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61" w:rsidRDefault="00814F61" w:rsidP="00814F61">
      <w:pPr>
        <w:pStyle w:val="Default"/>
        <w:spacing w:after="600"/>
        <w:jc w:val="center"/>
        <w:rPr>
          <w:b/>
        </w:rPr>
      </w:pPr>
      <w:bookmarkStart w:id="0" w:name="_GoBack"/>
      <w:bookmarkEnd w:id="0"/>
    </w:p>
    <w:p w:rsidR="00355AAA" w:rsidRDefault="00355AAA" w:rsidP="00355AAA"/>
    <w:tbl>
      <w:tblPr>
        <w:tblpPr w:leftFromText="141" w:rightFromText="141" w:vertAnchor="page" w:horzAnchor="margin" w:tblpXSpec="center" w:tblpY="6361"/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25"/>
        <w:gridCol w:w="4563"/>
      </w:tblGrid>
      <w:tr w:rsidR="00355AAA" w:rsidRPr="002735C7" w:rsidTr="00A10D7E">
        <w:trPr>
          <w:trHeight w:val="5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Título do projecto: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DA2CF3" w:rsidRDefault="00355AAA" w:rsidP="00F20971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A10D7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Nomes do responsável:</w:t>
            </w:r>
          </w:p>
        </w:tc>
        <w:tc>
          <w:tcPr>
            <w:tcW w:w="6088" w:type="dxa"/>
            <w:gridSpan w:val="2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2C672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Contacto telefónico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63" w:type="dxa"/>
            <w:tcBorders>
              <w:bottom w:val="single" w:sz="4" w:space="0" w:color="auto"/>
            </w:tcBorders>
            <w:vAlign w:val="center"/>
          </w:tcPr>
          <w:p w:rsidR="00355AAA" w:rsidRPr="002735C7" w:rsidRDefault="00355AAA" w:rsidP="0082534B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7667"/>
      </w:tblGrid>
      <w:tr w:rsidR="00355AAA" w:rsidTr="00A10D7E">
        <w:tc>
          <w:tcPr>
            <w:tcW w:w="6760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355AAA" w:rsidRPr="006B25E8" w:rsidRDefault="00355AAA" w:rsidP="00A10D7E">
            <w:pPr>
              <w:pStyle w:val="SemEspaamento"/>
              <w:rPr>
                <w:color w:val="4F81BD"/>
              </w:rPr>
            </w:pPr>
          </w:p>
        </w:tc>
      </w:tr>
    </w:tbl>
    <w:p w:rsidR="00355AAA" w:rsidRDefault="00355AAA" w:rsidP="00355AAA">
      <w:pPr>
        <w:jc w:val="center"/>
      </w:pPr>
    </w:p>
    <w:p w:rsidR="00355AAA" w:rsidRDefault="00355AAA" w:rsidP="00355AAA">
      <w:pPr>
        <w:jc w:val="center"/>
      </w:pPr>
    </w:p>
    <w:p w:rsidR="00355AAA" w:rsidRPr="00355AAA" w:rsidRDefault="0082534B" w:rsidP="00355AAA">
      <w:pPr>
        <w:jc w:val="center"/>
        <w:rPr>
          <w:rFonts w:ascii="Arial" w:hAnsi="Arial" w:cs="Arial"/>
          <w:b/>
          <w:smallCaps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lang w:eastAsia="pt-PT"/>
        </w:rPr>
        <mc:AlternateContent>
          <mc:Choice Requires="wps">
            <w:drawing>
              <wp:anchor distT="182880" distB="91440" distL="182880" distR="182880" simplePos="0" relativeHeight="251657728" behindDoc="1" locked="0" layoutInCell="0" allowOverlap="1">
                <wp:simplePos x="0" y="0"/>
                <wp:positionH relativeFrom="page">
                  <wp:posOffset>1171575</wp:posOffset>
                </wp:positionH>
                <wp:positionV relativeFrom="page">
                  <wp:posOffset>5429250</wp:posOffset>
                </wp:positionV>
                <wp:extent cx="5676900" cy="4286250"/>
                <wp:effectExtent l="0" t="0" r="0" b="0"/>
                <wp:wrapSquare wrapText="bothSides"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428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90B5E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351" w:rsidRPr="000D10BF" w:rsidRDefault="00554351" w:rsidP="00355AAA">
                            <w:pPr>
                              <w:pBdr>
                                <w:top w:val="single" w:sz="4" w:space="31" w:color="A7BFDE"/>
                                <w:bottom w:val="single" w:sz="4" w:space="10" w:color="A7BFDE"/>
                              </w:pBdr>
                              <w:rPr>
                                <w:i/>
                                <w:iCs/>
                                <w:color w:val="4F81BD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ÁREA  LIVRE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92.25pt;margin-top:427.5pt;width:447pt;height:337.5pt;z-index:-251658752;visibility:visible;mso-wrap-style:square;mso-width-percent:0;mso-height-percent:0;mso-wrap-distance-left:14.4pt;mso-wrap-distance-top:14.4pt;mso-wrap-distance-right:14.4pt;mso-wrap-distance-bottom:7.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GTtgIAALEFAAAOAAAAZHJzL2Uyb0RvYy54bWysVF1vmzAUfZ+0/2D5nfJRQgCVVG0I06Ru&#10;q9btBzhggjWwme2EdNP++65NSJr0ZdrGA7rY14dz7zm+N7f7rkU7KhUTPMP+lYcR5aWoGN9k+OuX&#10;wokxUprwirSC0ww/U4VvF2/f3Ax9SgPRiLaiEgEIV+nQZ7jRuk9dV5UN7Yi6Ej3lsFkL2RENn3Lj&#10;VpIMgN61buB5kTsIWfVSlFQpWM3HTbyw+HVNS/2prhXVqM0wcNP2Le17bd7u4oakG0n6hpUHGuQv&#10;WHSEcfjpESonmqCtZK+gOlZKoUStr0rRuaKuWUltDVCN711U89SQntpaoDmqP7ZJ/T/Y8uPuUSJW&#10;gXYJRpx0oNFn6Brhm5aiwPRn6FUKaU/9ozQVqv5BlN8U4mLZQBa9k1IMDSUVsPJNvnt2wHwoOIrW&#10;wwdRATrZamFbta9lZwChCWhvFXk+KkL3GpWwOIvmUeKBcCXshUEcBTOrmUvS6XgvlX5HRYdMkGEJ&#10;5C082T0obeiQdEoxf+OiYG1rZW/52QIkjivU+mY8TVKgAqHJNKSspj8TL1nFqzh0wiBaOaGX585d&#10;sQydqPDns/w6Xy5z/5dh4Ydpw6qKcvPTyV9++Gf6HZw+OuPoMCVaVhk4Q0nJzXrZSrQj4O/CPlYC&#10;2Dmluec0bEuglouS/CD07oPEKaJ47oRFOHOSuRc7np/cJ5EXJmFenJf0wDj995LQkOF5BFfZivaC&#10;9UVxiXc/W12/Lo6kHdMwQlrWZTj2zGOSSGosueKVjTVh7Ri/6IXhf+oFqD8pbQ1sPDt6X+/Xe0Ax&#10;Rl6L6hmsLAUYDUwJcw+CRsgfGA0wQzKsvm+JpBi17zlcBzNwpkBOwXoKCC/haIY1RmO41ONg2vaS&#10;bRpA9m1PuLiDK1Mza+YTi8NFg7lgizjMMDN4Xn7brNOkXfwGAAD//wMAUEsDBBQABgAIAAAAIQDc&#10;27Rf4QAAAA0BAAAPAAAAZHJzL2Rvd25yZXYueG1sTI/NTsMwEITvSLyDtUjcqM2PQ5TGqUqkVuIG&#10;LYce3dgkpvE6it02fXu2J7jt7I5mvykXk+/ZyY7RBVTwOBPALDbBOGwVfG1XDzmwmDQa3Qe0Ci42&#10;wqK6vSl1YcIZP+1pk1pGIRgLraBLaSg4j01nvY6zMFik23cYvU4kx5abUZ8p3Pf8SYiMe+2QPnR6&#10;sHVnm8Pm6BWss0P2Nq5/audW22X98V5Ls7sodX83LefAkp3Snxmu+IQOFTHtwxFNZD3p/EWSVUEu&#10;JZW6OsRrTqs9TfJZCOBVyf+3qH4BAAD//wMAUEsBAi0AFAAGAAgAAAAhALaDOJL+AAAA4QEAABMA&#10;AAAAAAAAAAAAAAAAAAAAAFtDb250ZW50X1R5cGVzXS54bWxQSwECLQAUAAYACAAAACEAOP0h/9YA&#10;AACUAQAACwAAAAAAAAAAAAAAAAAvAQAAX3JlbHMvLnJlbHNQSwECLQAUAAYACAAAACEAI25xk7YC&#10;AACxBQAADgAAAAAAAAAAAAAAAAAuAgAAZHJzL2Uyb0RvYy54bWxQSwECLQAUAAYACAAAACEA3Nu0&#10;X+EAAAANAQAADwAAAAAAAAAAAAAAAAAQBQAAZHJzL2Rvd25yZXYueG1sUEsFBgAAAAAEAAQA8wAA&#10;AB4GAAAAAA==&#10;" o:allowincell="f" filled="f" stroked="f" strokecolor="#90b5e3" strokeweight="6pt">
                <v:textbox inset="0,0,0,0">
                  <w:txbxContent>
                    <w:p w:rsidR="00554351" w:rsidRPr="000D10BF" w:rsidRDefault="00554351" w:rsidP="00355AAA">
                      <w:pPr>
                        <w:pBdr>
                          <w:top w:val="single" w:sz="4" w:space="31" w:color="A7BFDE"/>
                          <w:bottom w:val="single" w:sz="4" w:space="10" w:color="A7BFDE"/>
                        </w:pBdr>
                        <w:rPr>
                          <w:i/>
                          <w:iCs/>
                          <w:color w:val="4F81BD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ÁREA  LIVRE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355AAA" w:rsidRPr="00355AAA">
        <w:rPr>
          <w:rFonts w:ascii="Arial" w:hAnsi="Arial" w:cs="Arial"/>
          <w:b/>
          <w:sz w:val="40"/>
          <w:szCs w:val="40"/>
        </w:rPr>
        <w:t>PLANO D</w:t>
      </w:r>
      <w:r w:rsidR="00355AAA">
        <w:rPr>
          <w:rFonts w:ascii="Arial" w:hAnsi="Arial" w:cs="Arial"/>
          <w:b/>
          <w:sz w:val="40"/>
          <w:szCs w:val="40"/>
        </w:rPr>
        <w:t>E</w:t>
      </w:r>
      <w:r w:rsidR="00D649DE">
        <w:rPr>
          <w:rFonts w:ascii="Arial" w:hAnsi="Arial" w:cs="Arial"/>
          <w:b/>
          <w:sz w:val="40"/>
          <w:szCs w:val="40"/>
        </w:rPr>
        <w:t xml:space="preserve"> NE</w:t>
      </w:r>
      <w:r w:rsidR="00355AAA" w:rsidRPr="00355AAA">
        <w:rPr>
          <w:rFonts w:ascii="Arial" w:hAnsi="Arial" w:cs="Arial"/>
          <w:b/>
          <w:sz w:val="40"/>
          <w:szCs w:val="40"/>
        </w:rPr>
        <w:t>GÓCIO</w:t>
      </w:r>
      <w:r w:rsidR="00355AAA">
        <w:rPr>
          <w:rFonts w:ascii="Arial" w:hAnsi="Arial" w:cs="Arial"/>
          <w:b/>
          <w:sz w:val="40"/>
          <w:szCs w:val="40"/>
        </w:rPr>
        <w:t>S</w:t>
      </w:r>
      <w:r w:rsidR="00355AAA" w:rsidRPr="00355AAA">
        <w:rPr>
          <w:rFonts w:ascii="Arial" w:hAnsi="Arial" w:cs="Arial"/>
          <w:b/>
          <w:sz w:val="40"/>
          <w:szCs w:val="40"/>
        </w:rPr>
        <w:br w:type="page"/>
      </w:r>
    </w:p>
    <w:p w:rsidR="00355AAA" w:rsidRPr="007D6F81" w:rsidRDefault="00355AAA" w:rsidP="00355AAA">
      <w:pPr>
        <w:jc w:val="center"/>
        <w:rPr>
          <w:rFonts w:ascii="Arial" w:hAnsi="Arial" w:cs="Arial"/>
          <w:b/>
          <w:smallCaps/>
          <w:sz w:val="28"/>
        </w:rPr>
      </w:pPr>
      <w:r w:rsidRPr="007D6F81">
        <w:rPr>
          <w:rFonts w:ascii="Arial" w:hAnsi="Arial" w:cs="Arial"/>
          <w:b/>
          <w:smallCaps/>
          <w:sz w:val="28"/>
        </w:rPr>
        <w:lastRenderedPageBreak/>
        <w:t>Plano de negócio</w:t>
      </w:r>
      <w:r>
        <w:rPr>
          <w:rFonts w:ascii="Arial" w:hAnsi="Arial" w:cs="Arial"/>
          <w:b/>
          <w:smallCaps/>
          <w:sz w:val="28"/>
        </w:rPr>
        <w:t>s</w:t>
      </w: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t>Identificação do projecto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440"/>
        <w:gridCol w:w="4860"/>
      </w:tblGrid>
      <w:tr w:rsidR="00355AAA" w:rsidRPr="002735C7" w:rsidTr="00A10D7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Título</w:t>
            </w:r>
            <w:r w:rsidRPr="00976FDC">
              <w:rPr>
                <w:rFonts w:ascii="Arial" w:hAnsi="Arial" w:cs="Arial"/>
                <w:bCs/>
                <w:sz w:val="18"/>
                <w:szCs w:val="18"/>
              </w:rPr>
              <w:t xml:space="preserve"> do projecto: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Nome do responsável:</w:t>
            </w: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Contacto telefónico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355AAA" w:rsidRPr="002735C7" w:rsidRDefault="00355AAA" w:rsidP="00466D89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Introdução - Descrição sumária da </w:t>
      </w:r>
      <w:r w:rsidRPr="00F53D25">
        <w:t>Ideia de Negócio</w:t>
      </w:r>
      <w:r>
        <w:t>, suas características inovadoras e sua viabilidade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</w:t>
      </w:r>
      <w:r w:rsidRPr="00F53D25">
        <w:rPr>
          <w:rFonts w:ascii="Arial" w:hAnsi="Arial" w:cs="Arial"/>
          <w:i/>
          <w:sz w:val="16"/>
          <w:szCs w:val="18"/>
        </w:rPr>
        <w:t>Descreva sumariamente a sua</w:t>
      </w:r>
      <w:r>
        <w:rPr>
          <w:rFonts w:ascii="Arial" w:hAnsi="Arial" w:cs="Arial"/>
          <w:i/>
          <w:sz w:val="16"/>
          <w:szCs w:val="18"/>
        </w:rPr>
        <w:t xml:space="preserve"> Ideia de Negócio, </w:t>
      </w:r>
      <w:r w:rsidRPr="00F53D25">
        <w:rPr>
          <w:rFonts w:ascii="Arial" w:hAnsi="Arial" w:cs="Arial"/>
          <w:i/>
          <w:sz w:val="16"/>
          <w:szCs w:val="18"/>
        </w:rPr>
        <w:t>destacando as principais características inovadoras</w:t>
      </w:r>
      <w:r>
        <w:rPr>
          <w:rFonts w:ascii="Arial" w:hAnsi="Arial" w:cs="Arial"/>
          <w:i/>
          <w:sz w:val="16"/>
          <w:szCs w:val="18"/>
        </w:rPr>
        <w:t xml:space="preserve"> (</w:t>
      </w:r>
      <w:r w:rsidRPr="00F53D25">
        <w:rPr>
          <w:rFonts w:ascii="Arial" w:hAnsi="Arial" w:cs="Arial"/>
          <w:i/>
          <w:sz w:val="16"/>
          <w:szCs w:val="18"/>
        </w:rPr>
        <w:t>científica, tecnológica, de mercado</w:t>
      </w:r>
      <w:r>
        <w:rPr>
          <w:rFonts w:ascii="Arial" w:hAnsi="Arial" w:cs="Arial"/>
          <w:i/>
          <w:sz w:val="16"/>
          <w:szCs w:val="18"/>
        </w:rPr>
        <w:t xml:space="preserve">), do produto/serviço ou processo. </w:t>
      </w:r>
      <w:r w:rsidRPr="004824A3">
        <w:rPr>
          <w:rFonts w:ascii="Arial" w:hAnsi="Arial" w:cs="Arial"/>
          <w:i/>
          <w:sz w:val="16"/>
          <w:szCs w:val="18"/>
        </w:rPr>
        <w:t>Entende-se por inovação qualquer aspecto considerado como novo pelo eventual utilizador</w:t>
      </w:r>
      <w:r>
        <w:rPr>
          <w:rFonts w:ascii="Arial" w:hAnsi="Arial" w:cs="Arial"/>
          <w:i/>
          <w:sz w:val="16"/>
          <w:szCs w:val="18"/>
        </w:rPr>
        <w:t>/ mercado, capaz de garantir diferenciação face aos concorrentes.</w:t>
      </w:r>
      <w:r w:rsidRPr="00716F67">
        <w:rPr>
          <w:sz w:val="24"/>
          <w:szCs w:val="24"/>
        </w:rPr>
        <w:t xml:space="preserve"> </w:t>
      </w:r>
      <w:r w:rsidRPr="00716F67">
        <w:rPr>
          <w:rFonts w:ascii="Arial" w:hAnsi="Arial" w:cs="Arial"/>
          <w:i/>
          <w:sz w:val="16"/>
          <w:szCs w:val="16"/>
        </w:rPr>
        <w:t>Mostrar a lacuna que vai preencher no mercado e que lhe permit</w:t>
      </w:r>
      <w:r>
        <w:rPr>
          <w:rFonts w:ascii="Arial" w:hAnsi="Arial" w:cs="Arial"/>
          <w:i/>
          <w:sz w:val="16"/>
          <w:szCs w:val="16"/>
        </w:rPr>
        <w:t>e o sucesso.</w:t>
      </w:r>
      <w:r w:rsidRPr="004962E6">
        <w:t xml:space="preserve"> </w:t>
      </w:r>
      <w:r w:rsidRPr="004962E6">
        <w:rPr>
          <w:rFonts w:ascii="Arial" w:hAnsi="Arial" w:cs="Arial"/>
          <w:i/>
          <w:sz w:val="16"/>
          <w:szCs w:val="16"/>
        </w:rPr>
        <w:t>Mostrar a viabilidade do negócio. Neste ponto, quem lê o projecto, tem de ficar a compreender de imediato o que ele representa e se é viável ou não.)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tabs>
          <w:tab w:val="left" w:pos="2448"/>
        </w:tabs>
        <w:ind w:left="360"/>
        <w:jc w:val="both"/>
        <w:rPr>
          <w:rFonts w:ascii="Arial" w:hAnsi="Arial" w:cs="Arial"/>
        </w:rPr>
      </w:pPr>
      <w:r w:rsidRPr="002735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4"/>
      </w:tblGrid>
      <w:tr w:rsidR="00355AAA" w:rsidRPr="002735C7" w:rsidTr="003378E1">
        <w:trPr>
          <w:cantSplit/>
          <w:trHeight w:hRule="exact" w:val="6099"/>
        </w:trPr>
        <w:tc>
          <w:tcPr>
            <w:tcW w:w="9064" w:type="dxa"/>
          </w:tcPr>
          <w:p w:rsidR="00D2529B" w:rsidRPr="002735C7" w:rsidRDefault="00D2529B" w:rsidP="00D2529B">
            <w:pPr>
              <w:pStyle w:val="NormalWeb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9227CE" w:rsidRDefault="009227CE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 w:rsidRPr="00762631">
        <w:lastRenderedPageBreak/>
        <w:t>Identificação dos promotores</w:t>
      </w:r>
    </w:p>
    <w:p w:rsidR="00355AAA" w:rsidRPr="00296707" w:rsidRDefault="00355AAA" w:rsidP="00355AAA">
      <w:pPr>
        <w:pStyle w:val="guio"/>
        <w:numPr>
          <w:ilvl w:val="0"/>
          <w:numId w:val="0"/>
        </w:numPr>
        <w:ind w:left="360"/>
        <w:jc w:val="both"/>
        <w:rPr>
          <w:b w:val="0"/>
        </w:rPr>
      </w:pPr>
      <w:r w:rsidRPr="00296707">
        <w:rPr>
          <w:b w:val="0"/>
        </w:rPr>
        <w:t>(</w:t>
      </w:r>
      <w:r>
        <w:rPr>
          <w:b w:val="0"/>
        </w:rPr>
        <w:t>Anexar curriculum vitae</w:t>
      </w:r>
      <w:r w:rsidRPr="00296707">
        <w:rPr>
          <w:b w:val="0"/>
        </w:rPr>
        <w:t>)</w:t>
      </w:r>
    </w:p>
    <w:p w:rsidR="00355AAA" w:rsidRPr="002735C7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Promotor 1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355AAA" w:rsidRPr="002735C7" w:rsidRDefault="00355AAA" w:rsidP="0076539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4B0F7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8B18BB" w:rsidRDefault="008B18B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Promotor 2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9D2CE5" w:rsidRPr="002735C7" w:rsidRDefault="009D2CE5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F00E94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Corpodetexto"/>
        <w:spacing w:line="240" w:lineRule="exact"/>
        <w:jc w:val="both"/>
        <w:rPr>
          <w:rFonts w:ascii="Arial" w:hAnsi="Arial" w:cs="Arial"/>
          <w:b/>
          <w:bCs/>
        </w:rPr>
      </w:pPr>
    </w:p>
    <w:p w:rsidR="00431A42" w:rsidRDefault="00431A42">
      <w:pPr>
        <w:rPr>
          <w:rFonts w:ascii="Arial" w:hAnsi="Arial" w:cs="Arial"/>
          <w:b/>
          <w:bCs/>
          <w:color w:val="000000"/>
        </w:rPr>
      </w:pPr>
      <w:r>
        <w:rPr>
          <w:bCs/>
          <w:color w:val="000000"/>
        </w:rPr>
        <w:br w:type="page"/>
      </w:r>
    </w:p>
    <w:p w:rsidR="00355AAA" w:rsidRPr="002735C7" w:rsidRDefault="00355AAA" w:rsidP="00355AAA">
      <w:pPr>
        <w:pStyle w:val="guiao2a"/>
        <w:tabs>
          <w:tab w:val="clear" w:pos="360"/>
          <w:tab w:val="clear" w:pos="2148"/>
          <w:tab w:val="num" w:pos="792"/>
        </w:tabs>
        <w:ind w:left="792" w:hanging="432"/>
        <w:jc w:val="both"/>
      </w:pPr>
      <w:r w:rsidRPr="00762631">
        <w:rPr>
          <w:bCs/>
          <w:color w:val="000000"/>
        </w:rPr>
        <w:lastRenderedPageBreak/>
        <w:t>Complementaridade</w:t>
      </w:r>
      <w:r>
        <w:t xml:space="preserve"> dos promotores e formas </w:t>
      </w:r>
      <w:r w:rsidRPr="00762631">
        <w:rPr>
          <w:bCs/>
          <w:color w:val="000000"/>
        </w:rPr>
        <w:t>suprimento</w:t>
      </w:r>
      <w:r w:rsidRPr="002735C7">
        <w:t xml:space="preserve"> das competências em falta (competências externas)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8"/>
      </w:tblGrid>
      <w:tr w:rsidR="00355AAA" w:rsidRPr="002735C7" w:rsidTr="006E4319">
        <w:trPr>
          <w:cantSplit/>
          <w:trHeight w:hRule="exact" w:val="2275"/>
          <w:jc w:val="center"/>
        </w:trPr>
        <w:tc>
          <w:tcPr>
            <w:tcW w:w="8938" w:type="dxa"/>
          </w:tcPr>
          <w:p w:rsidR="006E4319" w:rsidRPr="002735C7" w:rsidRDefault="006E4319" w:rsidP="001C432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851"/>
        </w:tabs>
        <w:ind w:hanging="1722"/>
      </w:pPr>
      <w:r>
        <w:t>Missão da empresa a criar</w:t>
      </w:r>
    </w:p>
    <w:p w:rsidR="00355AAA" w:rsidRPr="00F076DD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F076DD">
        <w:rPr>
          <w:b w:val="0"/>
          <w:i/>
          <w:sz w:val="16"/>
          <w:szCs w:val="16"/>
        </w:rPr>
        <w:t xml:space="preserve">        (Objectivos gerais da empresa a criar expressando os seus propósitos)</w:t>
      </w: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1"/>
      </w:tblGrid>
      <w:tr w:rsidR="00355AAA" w:rsidRPr="002735C7" w:rsidTr="00583D2F">
        <w:trPr>
          <w:cantSplit/>
          <w:trHeight w:hRule="exact" w:val="2092"/>
          <w:jc w:val="center"/>
        </w:trPr>
        <w:tc>
          <w:tcPr>
            <w:tcW w:w="8901" w:type="dxa"/>
          </w:tcPr>
          <w:p w:rsidR="001966D5" w:rsidRPr="00682CAA" w:rsidRDefault="001966D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92D05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A244A1" w:rsidRDefault="00A244A1">
      <w:pPr>
        <w:rPr>
          <w:rFonts w:ascii="Arial" w:hAnsi="Arial" w:cs="Arial"/>
          <w:b/>
          <w:caps/>
        </w:rPr>
      </w:pPr>
    </w:p>
    <w:p w:rsidR="00355AAA" w:rsidRDefault="00355AAA" w:rsidP="00355AAA">
      <w:pPr>
        <w:pStyle w:val="guio"/>
        <w:ind w:left="0" w:firstLine="0"/>
        <w:jc w:val="both"/>
      </w:pPr>
      <w:r>
        <w:t>plano de marketing - Definição do negócio, do produto ou serviço</w:t>
      </w: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 xml:space="preserve"> </w:t>
      </w:r>
      <w:r w:rsidRPr="002735C7">
        <w:t xml:space="preserve">Descrição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Caracterização do negócio com a devida fundamentação. </w:t>
      </w:r>
      <w:r w:rsidRPr="004824A3">
        <w:rPr>
          <w:rFonts w:ascii="Arial" w:hAnsi="Arial" w:cs="Arial"/>
          <w:i/>
          <w:sz w:val="16"/>
          <w:szCs w:val="18"/>
        </w:rPr>
        <w:t>Descrever, sucintamente, o produto/serviço que se pretende produzir/prestar, enunciando as suas principais características</w:t>
      </w:r>
      <w:r>
        <w:rPr>
          <w:rFonts w:ascii="Arial" w:hAnsi="Arial" w:cs="Arial"/>
          <w:i/>
          <w:sz w:val="16"/>
          <w:szCs w:val="18"/>
        </w:rPr>
        <w:t xml:space="preserve">. </w:t>
      </w:r>
      <w:r w:rsidRPr="004824A3">
        <w:rPr>
          <w:rFonts w:ascii="Arial" w:hAnsi="Arial" w:cs="Arial"/>
          <w:i/>
          <w:sz w:val="16"/>
          <w:szCs w:val="18"/>
        </w:rPr>
        <w:t xml:space="preserve">) </w:t>
      </w:r>
    </w:p>
    <w:tbl>
      <w:tblPr>
        <w:tblpPr w:leftFromText="141" w:rightFromText="141" w:vertAnchor="text" w:horzAnchor="margin" w:tblpXSpec="center" w:tblpY="115"/>
        <w:tblW w:w="8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4"/>
      </w:tblGrid>
      <w:tr w:rsidR="00355AAA" w:rsidRPr="00344E3F" w:rsidTr="00206C1E">
        <w:trPr>
          <w:cantSplit/>
          <w:trHeight w:hRule="exact" w:val="4695"/>
        </w:trPr>
        <w:tc>
          <w:tcPr>
            <w:tcW w:w="8894" w:type="dxa"/>
          </w:tcPr>
          <w:p w:rsidR="009D2CE5" w:rsidRPr="00344E3F" w:rsidRDefault="009D2CE5" w:rsidP="00C30E6B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CC3188" w:rsidRPr="00344E3F" w:rsidRDefault="00CC3188" w:rsidP="00CC3188">
      <w:pPr>
        <w:pStyle w:val="guiao2a"/>
        <w:numPr>
          <w:ilvl w:val="0"/>
          <w:numId w:val="0"/>
        </w:numPr>
        <w:tabs>
          <w:tab w:val="clear" w:pos="2148"/>
        </w:tabs>
        <w:ind w:left="426"/>
        <w:rPr>
          <w:color w:val="FF0000"/>
        </w:rPr>
      </w:pPr>
    </w:p>
    <w:p w:rsidR="00583D2F" w:rsidRDefault="00583D2F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426" w:hanging="284"/>
      </w:pPr>
      <w:r>
        <w:lastRenderedPageBreak/>
        <w:t xml:space="preserve"> A nova ideia e seu posicionamento no mercado</w:t>
      </w:r>
    </w:p>
    <w:p w:rsidR="00355AAA" w:rsidRPr="008A7D61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8A7D61">
        <w:rPr>
          <w:b w:val="0"/>
        </w:rPr>
        <w:t xml:space="preserve">  </w:t>
      </w:r>
      <w:r>
        <w:rPr>
          <w:b w:val="0"/>
        </w:rPr>
        <w:t xml:space="preserve">     </w:t>
      </w:r>
      <w:r w:rsidRPr="008A7D61">
        <w:rPr>
          <w:b w:val="0"/>
          <w:i/>
          <w:sz w:val="16"/>
          <w:szCs w:val="16"/>
        </w:rPr>
        <w:t>(Como o produto ou serviço se vai posicionar no mercado)</w:t>
      </w:r>
    </w:p>
    <w:tbl>
      <w:tblPr>
        <w:tblpPr w:leftFromText="141" w:rightFromText="141" w:vertAnchor="text" w:horzAnchor="margin" w:tblpXSpec="center" w:tblpY="115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0"/>
      </w:tblGrid>
      <w:tr w:rsidR="00355AAA" w:rsidRPr="002735C7" w:rsidTr="0069246D">
        <w:trPr>
          <w:cantSplit/>
          <w:trHeight w:hRule="exact" w:val="2860"/>
        </w:trPr>
        <w:tc>
          <w:tcPr>
            <w:tcW w:w="9270" w:type="dxa"/>
          </w:tcPr>
          <w:p w:rsidR="00E47D55" w:rsidRPr="002735C7" w:rsidRDefault="00E47D5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8B18BB" w:rsidRDefault="008B18BB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numPr>
          <w:ilvl w:val="0"/>
          <w:numId w:val="0"/>
        </w:numPr>
        <w:tabs>
          <w:tab w:val="num" w:pos="612"/>
        </w:tabs>
        <w:ind w:left="612"/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t>Prod</w:t>
      </w:r>
      <w:r>
        <w:t>utos concorrentes/substitutos/</w:t>
      </w:r>
      <w:r w:rsidRPr="002735C7">
        <w:t>complementares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de todos aqueles produtos que possam satisfazer a mesma necessidade para a qual foi criad</w:t>
      </w:r>
      <w:r>
        <w:rPr>
          <w:rFonts w:ascii="Arial" w:hAnsi="Arial" w:cs="Arial"/>
          <w:i/>
          <w:sz w:val="16"/>
          <w:szCs w:val="18"/>
        </w:rPr>
        <w:t>o</w:t>
      </w:r>
      <w:r w:rsidRPr="004824A3">
        <w:rPr>
          <w:rFonts w:ascii="Arial" w:hAnsi="Arial" w:cs="Arial"/>
          <w:i/>
          <w:sz w:val="16"/>
          <w:szCs w:val="18"/>
        </w:rPr>
        <w:t xml:space="preserve"> o produto. Ao mesmo tempo, dever-se-ão identificar todos os produtos que lhe sejam complementares)</w:t>
      </w:r>
    </w:p>
    <w:tbl>
      <w:tblPr>
        <w:tblW w:w="9314" w:type="dxa"/>
        <w:jc w:val="center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4"/>
      </w:tblGrid>
      <w:tr w:rsidR="00355AAA" w:rsidRPr="002735C7" w:rsidTr="00ED5194">
        <w:trPr>
          <w:cantSplit/>
          <w:trHeight w:hRule="exact" w:val="8964"/>
          <w:jc w:val="center"/>
        </w:trPr>
        <w:tc>
          <w:tcPr>
            <w:tcW w:w="9314" w:type="dxa"/>
          </w:tcPr>
          <w:p w:rsidR="000E497A" w:rsidRPr="00ED5194" w:rsidRDefault="000E497A" w:rsidP="00C17D8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193A75" w:rsidRDefault="00193A75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976FDC">
        <w:t>Vantagens/</w:t>
      </w:r>
      <w:r>
        <w:t xml:space="preserve"> d</w:t>
      </w:r>
      <w:r w:rsidRPr="00976FDC">
        <w:t>esvanta</w:t>
      </w:r>
      <w:r w:rsidRPr="00B92E08">
        <w:t>g</w:t>
      </w:r>
      <w:r w:rsidRPr="00976FDC">
        <w:t>ens competitivas</w:t>
      </w:r>
      <w:r w:rsidRPr="002735C7">
        <w:t xml:space="preserve">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(Entende-se por vantagem</w:t>
      </w:r>
      <w:r>
        <w:rPr>
          <w:rFonts w:ascii="Arial" w:hAnsi="Arial" w:cs="Arial"/>
          <w:i/>
          <w:sz w:val="16"/>
          <w:szCs w:val="18"/>
        </w:rPr>
        <w:t>/desvantagem</w:t>
      </w:r>
      <w:r w:rsidRPr="004824A3">
        <w:rPr>
          <w:rFonts w:ascii="Arial" w:hAnsi="Arial" w:cs="Arial"/>
          <w:i/>
          <w:sz w:val="16"/>
          <w:szCs w:val="18"/>
        </w:rPr>
        <w:t xml:space="preserve"> competitiva as características ou atributos possuídos </w:t>
      </w:r>
      <w:r>
        <w:rPr>
          <w:rFonts w:ascii="Arial" w:hAnsi="Arial" w:cs="Arial"/>
          <w:i/>
          <w:sz w:val="16"/>
          <w:szCs w:val="18"/>
        </w:rPr>
        <w:t xml:space="preserve">(ou não) </w:t>
      </w:r>
      <w:r w:rsidRPr="004824A3">
        <w:rPr>
          <w:rFonts w:ascii="Arial" w:hAnsi="Arial" w:cs="Arial"/>
          <w:i/>
          <w:sz w:val="16"/>
          <w:szCs w:val="18"/>
        </w:rPr>
        <w:t>por um produto que lhe confere uma certa superioridade</w:t>
      </w:r>
      <w:r>
        <w:rPr>
          <w:rFonts w:ascii="Arial" w:hAnsi="Arial" w:cs="Arial"/>
          <w:i/>
          <w:sz w:val="16"/>
          <w:szCs w:val="18"/>
        </w:rPr>
        <w:t xml:space="preserve"> (ou limitação)</w:t>
      </w:r>
      <w:r w:rsidRPr="004824A3">
        <w:rPr>
          <w:rFonts w:ascii="Arial" w:hAnsi="Arial" w:cs="Arial"/>
          <w:i/>
          <w:sz w:val="16"/>
          <w:szCs w:val="18"/>
        </w:rPr>
        <w:t xml:space="preserve"> sobre os seus concorrentes)</w:t>
      </w:r>
    </w:p>
    <w:p w:rsidR="00355AAA" w:rsidRPr="002519D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</w:rPr>
      </w:pP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6"/>
      </w:tblGrid>
      <w:tr w:rsidR="00355AAA" w:rsidRPr="002735C7" w:rsidTr="00843E3A">
        <w:trPr>
          <w:cantSplit/>
          <w:trHeight w:hRule="exact" w:val="6954"/>
          <w:jc w:val="center"/>
        </w:trPr>
        <w:tc>
          <w:tcPr>
            <w:tcW w:w="8606" w:type="dxa"/>
          </w:tcPr>
          <w:p w:rsidR="00355AAA" w:rsidRPr="007C6058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t>Vantagens:</w:t>
            </w:r>
          </w:p>
          <w:p w:rsidR="00EB498F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  <w:p w:rsidR="007C6058" w:rsidRPr="002735C7" w:rsidRDefault="007C6058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7C6058" w:rsidRPr="002735C7" w:rsidTr="00843E3A">
        <w:trPr>
          <w:cantSplit/>
          <w:trHeight w:hRule="exact" w:val="2276"/>
          <w:jc w:val="center"/>
        </w:trPr>
        <w:tc>
          <w:tcPr>
            <w:tcW w:w="8606" w:type="dxa"/>
          </w:tcPr>
          <w:p w:rsidR="007C6058" w:rsidRPr="007C6058" w:rsidRDefault="007C6058" w:rsidP="007C6058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t>Desvantagens:</w:t>
            </w:r>
          </w:p>
          <w:p w:rsidR="004721AC" w:rsidRPr="00F470EE" w:rsidRDefault="004721AC" w:rsidP="00843E3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</w:pPr>
    </w:p>
    <w:p w:rsidR="00843E3A" w:rsidRDefault="00843E3A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>
        <w:lastRenderedPageBreak/>
        <w:t>plano de marketing – definição dos Clientes</w:t>
      </w:r>
      <w:r w:rsidRPr="002735C7">
        <w:t>(procura)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Perfil dos clientes-alvo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(Entende-se por clientes-</w:t>
      </w:r>
      <w:r w:rsidRPr="004824A3">
        <w:rPr>
          <w:rFonts w:ascii="Arial" w:hAnsi="Arial" w:cs="Arial"/>
          <w:i/>
          <w:sz w:val="16"/>
          <w:szCs w:val="18"/>
        </w:rPr>
        <w:t>alvo aqueles</w:t>
      </w:r>
      <w:r>
        <w:rPr>
          <w:rFonts w:ascii="Arial" w:hAnsi="Arial" w:cs="Arial"/>
          <w:i/>
          <w:sz w:val="16"/>
          <w:szCs w:val="18"/>
        </w:rPr>
        <w:t xml:space="preserve"> que a empresa pretende servir e que poderão proporcionar os maiores ganhos. Caracterize-os, justificando com base em critérios </w:t>
      </w:r>
      <w:r w:rsidRPr="004824A3">
        <w:rPr>
          <w:rFonts w:ascii="Arial" w:hAnsi="Arial" w:cs="Arial"/>
          <w:i/>
          <w:sz w:val="16"/>
          <w:szCs w:val="18"/>
        </w:rPr>
        <w:t>comportament</w:t>
      </w:r>
      <w:r>
        <w:rPr>
          <w:rFonts w:ascii="Arial" w:hAnsi="Arial" w:cs="Arial"/>
          <w:i/>
          <w:sz w:val="16"/>
          <w:szCs w:val="18"/>
        </w:rPr>
        <w:t>ais</w:t>
      </w:r>
      <w:r w:rsidRPr="004824A3">
        <w:rPr>
          <w:rFonts w:ascii="Arial" w:hAnsi="Arial" w:cs="Arial"/>
          <w:i/>
          <w:sz w:val="16"/>
          <w:szCs w:val="18"/>
        </w:rPr>
        <w:t>, demografi</w:t>
      </w:r>
      <w:r>
        <w:rPr>
          <w:rFonts w:ascii="Arial" w:hAnsi="Arial" w:cs="Arial"/>
          <w:i/>
          <w:sz w:val="16"/>
          <w:szCs w:val="18"/>
        </w:rPr>
        <w:t>cos</w:t>
      </w:r>
      <w:r w:rsidRPr="004824A3">
        <w:rPr>
          <w:rFonts w:ascii="Arial" w:hAnsi="Arial" w:cs="Arial"/>
          <w:i/>
          <w:sz w:val="16"/>
          <w:szCs w:val="18"/>
        </w:rPr>
        <w:t>,</w:t>
      </w:r>
      <w:r>
        <w:rPr>
          <w:rFonts w:ascii="Arial" w:hAnsi="Arial" w:cs="Arial"/>
          <w:i/>
          <w:sz w:val="16"/>
          <w:szCs w:val="18"/>
        </w:rPr>
        <w:t xml:space="preserve"> de localização geográfica,</w:t>
      </w:r>
      <w:r w:rsidRPr="004824A3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 xml:space="preserve">de </w:t>
      </w:r>
      <w:r w:rsidRPr="004824A3">
        <w:rPr>
          <w:rFonts w:ascii="Arial" w:hAnsi="Arial" w:cs="Arial"/>
          <w:i/>
          <w:sz w:val="16"/>
          <w:szCs w:val="18"/>
        </w:rPr>
        <w:t>benefícios procurados no produto</w:t>
      </w:r>
      <w:r>
        <w:rPr>
          <w:rFonts w:ascii="Arial" w:hAnsi="Arial" w:cs="Arial"/>
          <w:i/>
          <w:sz w:val="16"/>
          <w:szCs w:val="18"/>
        </w:rPr>
        <w:t>, de necessidades a satisfazer ou padrões de utilização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8"/>
      </w:tblGrid>
      <w:tr w:rsidR="00355AAA" w:rsidRPr="002735C7" w:rsidTr="00474EA9">
        <w:trPr>
          <w:cantSplit/>
          <w:trHeight w:hRule="exact" w:val="3064"/>
          <w:jc w:val="center"/>
        </w:trPr>
        <w:tc>
          <w:tcPr>
            <w:tcW w:w="8798" w:type="dxa"/>
          </w:tcPr>
          <w:p w:rsidR="00355AAA" w:rsidRPr="002735C7" w:rsidRDefault="00355AAA" w:rsidP="003D620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t>Dimensão e potencial de crescimento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 xml:space="preserve">(Estimar a procura do </w:t>
      </w:r>
      <w:r>
        <w:rPr>
          <w:rFonts w:ascii="Arial" w:hAnsi="Arial" w:cs="Arial"/>
          <w:i/>
          <w:sz w:val="16"/>
          <w:szCs w:val="18"/>
        </w:rPr>
        <w:t xml:space="preserve">mercado, tendo em atenção que este </w:t>
      </w:r>
      <w:r w:rsidRPr="004824A3">
        <w:rPr>
          <w:rFonts w:ascii="Arial" w:hAnsi="Arial" w:cs="Arial"/>
          <w:i/>
          <w:sz w:val="16"/>
          <w:szCs w:val="18"/>
        </w:rPr>
        <w:t>é o conjunto de compradores actuais e p</w:t>
      </w:r>
      <w:r>
        <w:rPr>
          <w:rFonts w:ascii="Arial" w:hAnsi="Arial" w:cs="Arial"/>
          <w:i/>
          <w:sz w:val="16"/>
          <w:szCs w:val="18"/>
        </w:rPr>
        <w:t>otenciais para um dado produto</w:t>
      </w:r>
      <w:r w:rsidRPr="004824A3">
        <w:rPr>
          <w:rFonts w:ascii="Arial" w:hAnsi="Arial" w:cs="Arial"/>
          <w:i/>
          <w:sz w:val="16"/>
          <w:szCs w:val="18"/>
        </w:rPr>
        <w:t>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1"/>
      </w:tblGrid>
      <w:tr w:rsidR="00355AAA" w:rsidRPr="002735C7" w:rsidTr="00B80069">
        <w:trPr>
          <w:cantSplit/>
          <w:trHeight w:hRule="exact" w:val="5191"/>
          <w:jc w:val="center"/>
        </w:trPr>
        <w:tc>
          <w:tcPr>
            <w:tcW w:w="8871" w:type="dxa"/>
          </w:tcPr>
          <w:p w:rsidR="003B5384" w:rsidRPr="00EF7884" w:rsidRDefault="003B5384" w:rsidP="00B80069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3F770B" w:rsidRDefault="003F770B"/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17E5F" w:rsidRDefault="00317E5F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lastRenderedPageBreak/>
        <w:t>Manifestações de interesse/contacto com potenciais clientes ou</w:t>
      </w:r>
      <w:r w:rsidRPr="002735C7">
        <w:t xml:space="preserve"> parceiros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Refira os </w:t>
      </w:r>
      <w:r w:rsidRPr="004824A3">
        <w:rPr>
          <w:rFonts w:ascii="Arial" w:hAnsi="Arial" w:cs="Arial"/>
          <w:i/>
          <w:sz w:val="16"/>
          <w:szCs w:val="18"/>
        </w:rPr>
        <w:t>contactos</w:t>
      </w:r>
      <w:r>
        <w:rPr>
          <w:rFonts w:ascii="Arial" w:hAnsi="Arial" w:cs="Arial"/>
          <w:i/>
          <w:sz w:val="16"/>
          <w:szCs w:val="18"/>
        </w:rPr>
        <w:t xml:space="preserve"> estabelecidos </w:t>
      </w:r>
      <w:r w:rsidRPr="004824A3">
        <w:rPr>
          <w:rFonts w:ascii="Arial" w:hAnsi="Arial" w:cs="Arial"/>
          <w:i/>
          <w:sz w:val="16"/>
          <w:szCs w:val="18"/>
        </w:rPr>
        <w:t xml:space="preserve">com potenciais clientes ou parceiros </w:t>
      </w:r>
      <w:r>
        <w:rPr>
          <w:rFonts w:ascii="Arial" w:hAnsi="Arial" w:cs="Arial"/>
          <w:i/>
          <w:sz w:val="16"/>
          <w:szCs w:val="18"/>
        </w:rPr>
        <w:t xml:space="preserve">e as respectivas conclusões, </w:t>
      </w:r>
      <w:r w:rsidRPr="004824A3">
        <w:rPr>
          <w:rFonts w:ascii="Arial" w:hAnsi="Arial" w:cs="Arial"/>
          <w:i/>
          <w:sz w:val="16"/>
          <w:szCs w:val="18"/>
        </w:rPr>
        <w:t xml:space="preserve">no sentido </w:t>
      </w:r>
      <w:r>
        <w:rPr>
          <w:rFonts w:ascii="Arial" w:hAnsi="Arial" w:cs="Arial"/>
          <w:i/>
          <w:sz w:val="16"/>
          <w:szCs w:val="18"/>
        </w:rPr>
        <w:t xml:space="preserve">de avaliar a </w:t>
      </w:r>
      <w:r w:rsidRPr="004824A3">
        <w:rPr>
          <w:rFonts w:ascii="Arial" w:hAnsi="Arial" w:cs="Arial"/>
          <w:i/>
          <w:sz w:val="16"/>
          <w:szCs w:val="18"/>
        </w:rPr>
        <w:t>aceitação do produto)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2"/>
      </w:tblGrid>
      <w:tr w:rsidR="00355AAA" w:rsidRPr="002735C7" w:rsidTr="003378E1">
        <w:trPr>
          <w:cantSplit/>
          <w:trHeight w:hRule="exact" w:val="2953"/>
          <w:jc w:val="center"/>
        </w:trPr>
        <w:tc>
          <w:tcPr>
            <w:tcW w:w="9242" w:type="dxa"/>
          </w:tcPr>
          <w:p w:rsidR="00752FD9" w:rsidRPr="003378E1" w:rsidRDefault="00752FD9" w:rsidP="00DA1EF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jc w:val="both"/>
      </w:pPr>
      <w:r>
        <w:t xml:space="preserve">plano de marketing – </w:t>
      </w:r>
      <w:r w:rsidRPr="002735C7">
        <w:t>Concorrentes</w:t>
      </w:r>
      <w:r>
        <w:t xml:space="preserve"> 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 Identificação e Caracterização</w:t>
      </w:r>
      <w:r w:rsidRPr="002735C7">
        <w:t xml:space="preserve"> </w:t>
      </w:r>
      <w:r>
        <w:t>do sector (CAE)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dos concorrentes actuais e potenciais assim como a avaliação dos mesmos. Esta avaliação compreende a análise das linhas de produtos e serviços oferecidos, preços, publicidade e promoções desenvolvidas</w:t>
      </w:r>
      <w:r>
        <w:rPr>
          <w:rFonts w:ascii="Arial" w:hAnsi="Arial" w:cs="Arial"/>
          <w:i/>
          <w:sz w:val="16"/>
          <w:szCs w:val="18"/>
        </w:rPr>
        <w:t>,</w:t>
      </w:r>
      <w:r w:rsidRPr="004824A3">
        <w:rPr>
          <w:rFonts w:ascii="Arial" w:hAnsi="Arial" w:cs="Arial"/>
          <w:i/>
          <w:sz w:val="16"/>
          <w:szCs w:val="18"/>
        </w:rPr>
        <w:t xml:space="preserve"> canais de distribuição utilizados</w:t>
      </w:r>
      <w:r>
        <w:rPr>
          <w:rFonts w:ascii="Arial" w:hAnsi="Arial" w:cs="Arial"/>
          <w:i/>
          <w:sz w:val="16"/>
          <w:szCs w:val="18"/>
        </w:rPr>
        <w:t>. Caracterização do sector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4"/>
      </w:tblGrid>
      <w:tr w:rsidR="00355AAA" w:rsidRPr="002735C7" w:rsidTr="00B012A4">
        <w:trPr>
          <w:cantSplit/>
          <w:trHeight w:hRule="exact" w:val="3180"/>
          <w:jc w:val="center"/>
        </w:trPr>
        <w:tc>
          <w:tcPr>
            <w:tcW w:w="8944" w:type="dxa"/>
          </w:tcPr>
          <w:p w:rsidR="00355AAA" w:rsidRPr="002735C7" w:rsidRDefault="00355AAA" w:rsidP="00B012A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>Vantagens/Desvantagens face à concorrência</w:t>
      </w:r>
    </w:p>
    <w:p w:rsidR="00355AAA" w:rsidRDefault="00355AAA" w:rsidP="00355AAA">
      <w:pPr>
        <w:pStyle w:val="Notas"/>
      </w:pPr>
      <w:r w:rsidRPr="004824A3">
        <w:t>(</w:t>
      </w:r>
      <w:r>
        <w:t>Identifique</w:t>
      </w:r>
      <w:r w:rsidRPr="004824A3">
        <w:t xml:space="preserve"> as vantagens</w:t>
      </w:r>
      <w:r>
        <w:t>/desvantagens</w:t>
      </w:r>
      <w:r w:rsidRPr="004824A3">
        <w:t xml:space="preserve"> internas da empresa </w:t>
      </w:r>
      <w:r>
        <w:t xml:space="preserve">proposta </w:t>
      </w:r>
      <w:r w:rsidRPr="004824A3">
        <w:t>em r</w:t>
      </w:r>
      <w:r>
        <w:t xml:space="preserve">elação às empresas concorrentes, nas </w:t>
      </w:r>
      <w:r w:rsidRPr="004824A3">
        <w:t xml:space="preserve"> áreas de I&amp;D, processo, distribuição, organização, vendas, serviço, …)</w:t>
      </w:r>
    </w:p>
    <w:p w:rsidR="00355AAA" w:rsidRPr="002735C7" w:rsidRDefault="00355AAA" w:rsidP="00355AAA">
      <w:pPr>
        <w:pStyle w:val="Notas"/>
        <w:rPr>
          <w:color w:val="000000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0"/>
        <w:gridCol w:w="4798"/>
      </w:tblGrid>
      <w:tr w:rsidR="00355AAA" w:rsidRPr="002735C7" w:rsidTr="00A21EA4">
        <w:trPr>
          <w:trHeight w:val="117"/>
          <w:jc w:val="center"/>
        </w:trPr>
        <w:tc>
          <w:tcPr>
            <w:tcW w:w="3850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VANTAGENS</w:t>
            </w:r>
          </w:p>
        </w:tc>
        <w:tc>
          <w:tcPr>
            <w:tcW w:w="4798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DESVANTAGENS</w:t>
            </w:r>
          </w:p>
        </w:tc>
      </w:tr>
      <w:tr w:rsidR="00355AAA" w:rsidRPr="002735C7" w:rsidTr="00A21EA4">
        <w:trPr>
          <w:trHeight w:val="827"/>
          <w:jc w:val="center"/>
        </w:trPr>
        <w:tc>
          <w:tcPr>
            <w:tcW w:w="3850" w:type="dxa"/>
          </w:tcPr>
          <w:p w:rsidR="00355AAA" w:rsidRPr="002735C7" w:rsidRDefault="00355AAA" w:rsidP="00A21EA4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98" w:type="dxa"/>
          </w:tcPr>
          <w:p w:rsidR="00317E5F" w:rsidRPr="002735C7" w:rsidRDefault="00317E5F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355AAA" w:rsidRDefault="00355AAA" w:rsidP="00A21EA4">
      <w:pPr>
        <w:pStyle w:val="guio"/>
        <w:jc w:val="both"/>
      </w:pPr>
      <w:r>
        <w:t xml:space="preserve">plano de marketing - </w:t>
      </w:r>
      <w:r w:rsidRPr="002735C7">
        <w:t xml:space="preserve">Meio envolvente </w:t>
      </w: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Oportunidades/ </w:t>
      </w:r>
      <w:r w:rsidRPr="002735C7">
        <w:t>Ameaças</w:t>
      </w:r>
    </w:p>
    <w:p w:rsidR="00355AAA" w:rsidRDefault="00355AAA" w:rsidP="00355AAA">
      <w:pPr>
        <w:pStyle w:val="Notas"/>
      </w:pPr>
      <w:r w:rsidRPr="002735C7">
        <w:t>(</w:t>
      </w:r>
      <w:r w:rsidRPr="004824A3">
        <w:t>As</w:t>
      </w:r>
      <w:r>
        <w:t xml:space="preserve"> Oportunidades são possibilidades percebidas na envolvente externa, que, em resultado de acções empreendidas podem ser convertias em benefícios para a empresa. Uma Ameaça</w:t>
      </w:r>
      <w:r w:rsidRPr="008208D2">
        <w:t xml:space="preserve"> </w:t>
      </w:r>
      <w:r>
        <w:t>refere-se a um</w:t>
      </w:r>
      <w:r w:rsidRPr="008A4F68">
        <w:t xml:space="preserve"> desafio</w:t>
      </w:r>
      <w:r>
        <w:t xml:space="preserve"> ou tendência </w:t>
      </w:r>
      <w:r w:rsidRPr="008A4F68">
        <w:t>desfavoráve</w:t>
      </w:r>
      <w:r>
        <w:t xml:space="preserve">l que poderá </w:t>
      </w:r>
      <w:r w:rsidRPr="008A4F68">
        <w:t xml:space="preserve">afectar negativamente a actividade </w:t>
      </w:r>
      <w:r>
        <w:t xml:space="preserve">da empresa </w:t>
      </w:r>
      <w:r w:rsidRPr="008A4F68">
        <w:t xml:space="preserve">se não </w:t>
      </w:r>
      <w:r>
        <w:t xml:space="preserve">forem </w:t>
      </w:r>
      <w:r w:rsidRPr="008A4F68">
        <w:t>adopta</w:t>
      </w:r>
      <w:r>
        <w:t>das</w:t>
      </w:r>
      <w:r w:rsidRPr="008A4F68">
        <w:t xml:space="preserve"> acções defensivas</w:t>
      </w:r>
      <w:r w:rsidRPr="004824A3">
        <w:t>)</w:t>
      </w:r>
    </w:p>
    <w:p w:rsidR="00355AAA" w:rsidRPr="004824A3" w:rsidRDefault="00355AAA" w:rsidP="00355AAA">
      <w:pPr>
        <w:pStyle w:val="Notas"/>
      </w:pPr>
    </w:p>
    <w:tbl>
      <w:tblPr>
        <w:tblW w:w="8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1"/>
        <w:gridCol w:w="4376"/>
      </w:tblGrid>
      <w:tr w:rsidR="00355AAA" w:rsidRPr="002735C7" w:rsidTr="003378E1">
        <w:trPr>
          <w:trHeight w:val="467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lastRenderedPageBreak/>
              <w:t>OPORTUNIDADES</w:t>
            </w:r>
          </w:p>
        </w:tc>
        <w:tc>
          <w:tcPr>
            <w:tcW w:w="4376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t>AMEAÇAS</w:t>
            </w:r>
          </w:p>
        </w:tc>
      </w:tr>
      <w:tr w:rsidR="00355AAA" w:rsidRPr="002735C7" w:rsidTr="003378E1">
        <w:trPr>
          <w:trHeight w:val="4039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376" w:type="dxa"/>
          </w:tcPr>
          <w:p w:rsidR="004E64EC" w:rsidRPr="002735C7" w:rsidRDefault="004E64EC" w:rsidP="007C24B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lastRenderedPageBreak/>
        <w:t>Cenários</w:t>
      </w:r>
      <w:r>
        <w:t xml:space="preserve"> futuros</w:t>
      </w:r>
      <w:r w:rsidRPr="002735C7">
        <w:t>/</w:t>
      </w:r>
      <w:r>
        <w:t>tendências</w:t>
      </w:r>
    </w:p>
    <w:p w:rsidR="00355AAA" w:rsidRDefault="00355AAA" w:rsidP="00355AAA">
      <w:pPr>
        <w:pStyle w:val="Notas"/>
      </w:pPr>
      <w:r w:rsidRPr="002735C7">
        <w:t>(</w:t>
      </w:r>
      <w:r>
        <w:t xml:space="preserve">Quais os cenários futuros expectáveis - </w:t>
      </w:r>
      <w:r w:rsidRPr="002735C7">
        <w:t>económicos, políticos, legais, sociológicos, culturais, tecnológicos</w:t>
      </w:r>
      <w:r>
        <w:t xml:space="preserve"> - a que </w:t>
      </w:r>
      <w:r w:rsidRPr="002735C7">
        <w:t xml:space="preserve"> empresa</w:t>
      </w:r>
      <w:r>
        <w:t xml:space="preserve"> poderá ter que se adaptar</w:t>
      </w:r>
      <w:r w:rsidRPr="002735C7">
        <w:t>)</w:t>
      </w:r>
    </w:p>
    <w:p w:rsidR="00355AAA" w:rsidRPr="002735C7" w:rsidRDefault="00355AAA" w:rsidP="00355AAA">
      <w:pPr>
        <w:pStyle w:val="Notas"/>
      </w:pP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7"/>
      </w:tblGrid>
      <w:tr w:rsidR="00355AAA" w:rsidRPr="002735C7" w:rsidTr="0065220D">
        <w:trPr>
          <w:cantSplit/>
          <w:trHeight w:hRule="exact" w:val="3041"/>
          <w:jc w:val="center"/>
        </w:trPr>
        <w:tc>
          <w:tcPr>
            <w:tcW w:w="8637" w:type="dxa"/>
          </w:tcPr>
          <w:p w:rsidR="00E51B91" w:rsidRPr="00E51B91" w:rsidRDefault="00E51B91" w:rsidP="00784C1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65220D" w:rsidRDefault="00355AAA" w:rsidP="00355AAA">
      <w:pPr>
        <w:pStyle w:val="guio"/>
        <w:numPr>
          <w:ilvl w:val="0"/>
          <w:numId w:val="14"/>
        </w:numPr>
        <w:jc w:val="both"/>
        <w:rPr>
          <w:lang w:val="en-US"/>
        </w:rPr>
      </w:pPr>
      <w:r w:rsidRPr="0065220D">
        <w:rPr>
          <w:lang w:val="en-US"/>
        </w:rPr>
        <w:t>plano de marketing – marketing mix</w:t>
      </w:r>
    </w:p>
    <w:p w:rsidR="00355AAA" w:rsidRPr="0065220D" w:rsidRDefault="00355AAA" w:rsidP="00355AAA">
      <w:pPr>
        <w:pStyle w:val="guio"/>
        <w:numPr>
          <w:ilvl w:val="0"/>
          <w:numId w:val="0"/>
        </w:numPr>
        <w:jc w:val="both"/>
        <w:rPr>
          <w:lang w:val="en-US"/>
        </w:rPr>
      </w:pPr>
    </w:p>
    <w:p w:rsidR="00355AAA" w:rsidRPr="00502BCE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502BCE">
        <w:t>Posicionamento</w:t>
      </w:r>
    </w:p>
    <w:p w:rsidR="00355AAA" w:rsidRPr="00221A6C" w:rsidRDefault="00355AAA" w:rsidP="00355AAA">
      <w:pPr>
        <w:pStyle w:val="Notas"/>
      </w:pPr>
      <w:r>
        <w:t xml:space="preserve">(O </w:t>
      </w:r>
      <w:r w:rsidRPr="002735C7">
        <w:t xml:space="preserve">posicionamento </w:t>
      </w:r>
      <w:r>
        <w:t>visa definir a forma como a empresa pretende ser percebida pelos clientes face aos concorrentes – Valor, preço, qualidade, status, estética, facilidade de uso, rapidez…)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3"/>
      </w:tblGrid>
      <w:tr w:rsidR="00355AAA" w:rsidRPr="002735C7" w:rsidTr="0065220D">
        <w:trPr>
          <w:cantSplit/>
          <w:trHeight w:hRule="exact" w:val="3289"/>
          <w:jc w:val="center"/>
        </w:trPr>
        <w:tc>
          <w:tcPr>
            <w:tcW w:w="9773" w:type="dxa"/>
          </w:tcPr>
          <w:p w:rsidR="004944C7" w:rsidRPr="0065220D" w:rsidRDefault="004944C7" w:rsidP="003378E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65220D" w:rsidRDefault="0065220D">
      <w:pPr>
        <w:rPr>
          <w:rFonts w:ascii="Arial" w:hAnsi="Arial" w:cs="Arial"/>
          <w:b/>
          <w:color w:val="000000"/>
        </w:rPr>
      </w:pPr>
      <w:r>
        <w:rPr>
          <w:color w:val="000000"/>
        </w:rPr>
        <w:br w:type="page"/>
      </w:r>
    </w:p>
    <w:p w:rsidR="0065220D" w:rsidRPr="00C0582A" w:rsidRDefault="0065220D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hanging="1864"/>
        <w:rPr>
          <w:color w:val="000000"/>
        </w:rPr>
      </w:pPr>
      <w:r w:rsidRPr="00C0582A">
        <w:t xml:space="preserve">Produto </w:t>
      </w: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 Produto: que características físicas? Marca: como identificar e diferenciar? Embalagem: como proteger e aumentar a agressividade comercial? Serviço: como aumentar a performance?</w:t>
      </w:r>
      <w:r>
        <w:rPr>
          <w:rFonts w:ascii="Arial" w:hAnsi="Arial" w:cs="Arial"/>
          <w:i/>
          <w:sz w:val="16"/>
          <w:szCs w:val="18"/>
        </w:rPr>
        <w:t xml:space="preserve"> Garantia? Design?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pPr w:leftFromText="141" w:rightFromText="141" w:vertAnchor="text" w:tblpXSpec="center" w:tblpY="1"/>
        <w:tblOverlap w:val="never"/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9"/>
      </w:tblGrid>
      <w:tr w:rsidR="00355AAA" w:rsidRPr="002735C7" w:rsidTr="0065220D">
        <w:trPr>
          <w:cantSplit/>
          <w:trHeight w:hRule="exact" w:val="5121"/>
        </w:trPr>
        <w:tc>
          <w:tcPr>
            <w:tcW w:w="8589" w:type="dxa"/>
          </w:tcPr>
          <w:p w:rsidR="00355AAA" w:rsidRPr="004775AC" w:rsidRDefault="00355AAA" w:rsidP="004F725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4F7259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t xml:space="preserve">Preço </w:t>
      </w:r>
    </w:p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i/>
          <w:sz w:val="16"/>
          <w:szCs w:val="18"/>
        </w:rPr>
      </w:pPr>
      <w:r w:rsidRPr="005614F1">
        <w:rPr>
          <w:rFonts w:ascii="Arial" w:hAnsi="Arial" w:cs="Arial"/>
          <w:i/>
          <w:sz w:val="16"/>
          <w:szCs w:val="18"/>
        </w:rPr>
        <w:t xml:space="preserve">(O preço </w:t>
      </w:r>
      <w:r>
        <w:rPr>
          <w:rFonts w:ascii="Arial" w:hAnsi="Arial" w:cs="Arial"/>
          <w:i/>
          <w:sz w:val="16"/>
          <w:szCs w:val="18"/>
        </w:rPr>
        <w:t xml:space="preserve">de um produto ou serviço </w:t>
      </w:r>
      <w:r w:rsidRPr="005614F1">
        <w:rPr>
          <w:rFonts w:ascii="Arial" w:hAnsi="Arial" w:cs="Arial"/>
          <w:i/>
          <w:sz w:val="16"/>
          <w:szCs w:val="18"/>
        </w:rPr>
        <w:t>deve estar situado entre o custo total</w:t>
      </w:r>
      <w:r>
        <w:rPr>
          <w:rFonts w:ascii="Arial" w:hAnsi="Arial" w:cs="Arial"/>
          <w:i/>
          <w:sz w:val="16"/>
          <w:szCs w:val="18"/>
        </w:rPr>
        <w:t xml:space="preserve"> (monetário, psicológico, tempo)</w:t>
      </w:r>
      <w:r w:rsidRPr="005614F1">
        <w:rPr>
          <w:rFonts w:ascii="Arial" w:hAnsi="Arial" w:cs="Arial"/>
          <w:i/>
          <w:sz w:val="16"/>
          <w:szCs w:val="18"/>
        </w:rPr>
        <w:t xml:space="preserve"> e o valor que o cliente</w:t>
      </w:r>
      <w:r>
        <w:rPr>
          <w:rFonts w:ascii="Arial" w:hAnsi="Arial" w:cs="Arial"/>
          <w:i/>
          <w:sz w:val="16"/>
          <w:szCs w:val="18"/>
        </w:rPr>
        <w:t xml:space="preserve"> </w:t>
      </w:r>
      <w:r w:rsidRPr="005614F1">
        <w:rPr>
          <w:rFonts w:ascii="Arial" w:hAnsi="Arial" w:cs="Arial"/>
          <w:i/>
          <w:sz w:val="16"/>
          <w:szCs w:val="18"/>
        </w:rPr>
        <w:t xml:space="preserve">lhe atribui </w:t>
      </w:r>
      <w:r>
        <w:rPr>
          <w:rFonts w:ascii="Arial" w:hAnsi="Arial" w:cs="Arial"/>
          <w:i/>
          <w:sz w:val="16"/>
          <w:szCs w:val="18"/>
        </w:rPr>
        <w:t>(status, desempenho, qualidade…)</w:t>
      </w:r>
      <w:r w:rsidRPr="005614F1">
        <w:rPr>
          <w:rFonts w:ascii="Arial" w:hAnsi="Arial" w:cs="Arial"/>
          <w:i/>
          <w:sz w:val="16"/>
          <w:szCs w:val="18"/>
        </w:rPr>
        <w:t xml:space="preserve"> e está disposto a pagar. Será necessário </w:t>
      </w:r>
      <w:r>
        <w:rPr>
          <w:rFonts w:ascii="Arial" w:hAnsi="Arial" w:cs="Arial"/>
          <w:i/>
          <w:sz w:val="16"/>
          <w:szCs w:val="18"/>
        </w:rPr>
        <w:t>justificar os</w:t>
      </w:r>
      <w:r w:rsidRPr="005614F1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>critérios utilizados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</w:p>
    <w:tbl>
      <w:tblPr>
        <w:tblW w:w="8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9"/>
      </w:tblGrid>
      <w:tr w:rsidR="00355AAA" w:rsidRPr="002735C7" w:rsidTr="0065220D">
        <w:trPr>
          <w:cantSplit/>
          <w:trHeight w:hRule="exact" w:val="3388"/>
          <w:jc w:val="center"/>
        </w:trPr>
        <w:tc>
          <w:tcPr>
            <w:tcW w:w="8739" w:type="dxa"/>
          </w:tcPr>
          <w:p w:rsidR="004A754D" w:rsidRPr="002735C7" w:rsidRDefault="004A754D" w:rsidP="0055435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lastRenderedPageBreak/>
        <w:t>Canais de distribuição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(Os canais de distribuição são os meios através dos quais os produtos ou serviços flúem das organizações onde são produzidos até ao ponto onde são adquiridos para utilização ou consumo final.)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5"/>
      </w:tblGrid>
      <w:tr w:rsidR="00355AAA" w:rsidRPr="002735C7" w:rsidTr="00A976F3">
        <w:trPr>
          <w:cantSplit/>
          <w:trHeight w:hRule="exact" w:val="1559"/>
          <w:jc w:val="center"/>
        </w:trPr>
        <w:tc>
          <w:tcPr>
            <w:tcW w:w="8495" w:type="dxa"/>
          </w:tcPr>
          <w:p w:rsidR="007A5346" w:rsidRPr="002735C7" w:rsidRDefault="007A5346" w:rsidP="004A754D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</w:pPr>
      <w:r w:rsidRPr="00C0582A">
        <w:t>Comunicação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 w:rsidRPr="005614F1">
        <w:rPr>
          <w:rFonts w:ascii="Arial" w:hAnsi="Arial" w:cs="Arial"/>
          <w:i/>
          <w:sz w:val="16"/>
          <w:szCs w:val="18"/>
        </w:rPr>
        <w:t>(A variável comunicação tem como principais funções influenciar o processo da decisão de compra e o comportamento do cliente</w:t>
      </w:r>
      <w:r>
        <w:rPr>
          <w:rFonts w:ascii="Arial" w:hAnsi="Arial" w:cs="Arial"/>
          <w:i/>
          <w:sz w:val="16"/>
          <w:szCs w:val="18"/>
        </w:rPr>
        <w:t xml:space="preserve"> fazendo-o tomar consciência dos benefícios da oferta para satisfação das suas necessidades</w:t>
      </w:r>
      <w:r w:rsidRPr="005614F1">
        <w:rPr>
          <w:rFonts w:ascii="Arial" w:hAnsi="Arial" w:cs="Arial"/>
          <w:i/>
          <w:sz w:val="16"/>
          <w:szCs w:val="18"/>
        </w:rPr>
        <w:t xml:space="preserve">. Assim, deverão ser apresentado os </w:t>
      </w:r>
      <w:r>
        <w:rPr>
          <w:rFonts w:ascii="Arial" w:hAnsi="Arial" w:cs="Arial"/>
          <w:i/>
          <w:sz w:val="16"/>
          <w:szCs w:val="18"/>
        </w:rPr>
        <w:t xml:space="preserve">métodos </w:t>
      </w:r>
      <w:r w:rsidRPr="005614F1">
        <w:rPr>
          <w:rFonts w:ascii="Arial" w:hAnsi="Arial" w:cs="Arial"/>
          <w:i/>
          <w:sz w:val="16"/>
          <w:szCs w:val="18"/>
        </w:rPr>
        <w:t>de comunicação através dos quais se prete</w:t>
      </w:r>
      <w:r>
        <w:rPr>
          <w:rFonts w:ascii="Arial" w:hAnsi="Arial" w:cs="Arial"/>
          <w:i/>
          <w:sz w:val="16"/>
          <w:szCs w:val="18"/>
        </w:rPr>
        <w:t>nde comunicar com o consumidor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W w:w="8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9"/>
      </w:tblGrid>
      <w:tr w:rsidR="00355AAA" w:rsidRPr="002735C7" w:rsidTr="009500AB">
        <w:trPr>
          <w:cantSplit/>
          <w:trHeight w:hRule="exact" w:val="5091"/>
          <w:jc w:val="center"/>
        </w:trPr>
        <w:tc>
          <w:tcPr>
            <w:tcW w:w="8539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4A754D" w:rsidRDefault="004A754D" w:rsidP="004A754D">
      <w:pPr>
        <w:pStyle w:val="guio"/>
        <w:numPr>
          <w:ilvl w:val="0"/>
          <w:numId w:val="0"/>
        </w:numPr>
        <w:ind w:left="360"/>
      </w:pPr>
    </w:p>
    <w:p w:rsidR="00355AAA" w:rsidRDefault="00355AAA" w:rsidP="00355AAA">
      <w:pPr>
        <w:pStyle w:val="guio"/>
      </w:pPr>
      <w:r>
        <w:t xml:space="preserve">plano de marketing - </w:t>
      </w:r>
      <w:r w:rsidRPr="002735C7">
        <w:t xml:space="preserve">Previsões de vendas 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180"/>
        <w:jc w:val="both"/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Q</w:t>
      </w:r>
      <w:r w:rsidRPr="005614F1">
        <w:rPr>
          <w:b w:val="0"/>
          <w:i/>
          <w:sz w:val="16"/>
          <w:szCs w:val="18"/>
        </w:rPr>
        <w:t>uantidades e/ ou valores</w:t>
      </w:r>
      <w:r>
        <w:rPr>
          <w:b w:val="0"/>
          <w:i/>
          <w:sz w:val="16"/>
          <w:szCs w:val="18"/>
        </w:rPr>
        <w:t>, apresentando os pressupostos em que se baseou para o respectivo cálculo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3"/>
      </w:tblGrid>
      <w:tr w:rsidR="00355AAA" w:rsidRPr="002735C7" w:rsidTr="009500AB">
        <w:trPr>
          <w:cantSplit/>
          <w:trHeight w:hRule="exact" w:val="3503"/>
          <w:jc w:val="center"/>
        </w:trPr>
        <w:tc>
          <w:tcPr>
            <w:tcW w:w="8673" w:type="dxa"/>
          </w:tcPr>
          <w:p w:rsidR="009500AB" w:rsidRPr="002735C7" w:rsidRDefault="009500AB" w:rsidP="009500A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t>Plano financeiro</w:t>
      </w:r>
    </w:p>
    <w:p w:rsidR="00355AAA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  <w:r w:rsidRPr="000014F0">
        <w:rPr>
          <w:i/>
          <w:sz w:val="16"/>
          <w:szCs w:val="16"/>
        </w:rPr>
        <w:lastRenderedPageBreak/>
        <w:t>(O plano de financiamento da empresa. De onde provêm os capitais. O plano de investimento. O imobilizado. Fundo de Maneio. Conta de expl</w:t>
      </w:r>
      <w:r>
        <w:rPr>
          <w:i/>
          <w:sz w:val="16"/>
          <w:szCs w:val="16"/>
        </w:rPr>
        <w:t>oração. Retorno do investimento). preencher documento excel do iapmei.</w:t>
      </w:r>
    </w:p>
    <w:p w:rsidR="00355AAA" w:rsidRPr="000014F0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</w:p>
    <w:p w:rsidR="00355AAA" w:rsidRDefault="00355AAA" w:rsidP="00355AAA">
      <w:pPr>
        <w:pStyle w:val="guio"/>
        <w:numPr>
          <w:ilvl w:val="0"/>
          <w:numId w:val="0"/>
        </w:numPr>
        <w:ind w:left="360"/>
        <w:jc w:val="both"/>
      </w:pPr>
    </w:p>
    <w:p w:rsidR="00355AAA" w:rsidRPr="002735C7" w:rsidRDefault="00355AAA" w:rsidP="00355AAA">
      <w:pPr>
        <w:pStyle w:val="guio"/>
        <w:numPr>
          <w:ilvl w:val="0"/>
          <w:numId w:val="14"/>
        </w:numPr>
        <w:jc w:val="both"/>
      </w:pPr>
      <w:r>
        <w:t>empresa – processo</w:t>
      </w:r>
      <w:r w:rsidRPr="002735C7">
        <w:t xml:space="preserve"> das operações</w:t>
      </w: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>
        <w:t>Mostrar a empresa que vão criar</w:t>
      </w:r>
    </w:p>
    <w:p w:rsidR="00355AAA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  <w:r w:rsidRPr="00926016">
        <w:rPr>
          <w:b w:val="0"/>
          <w:i/>
          <w:sz w:val="16"/>
          <w:szCs w:val="16"/>
        </w:rPr>
        <w:t>(Missão</w:t>
      </w:r>
      <w:r>
        <w:rPr>
          <w:b w:val="0"/>
          <w:i/>
          <w:sz w:val="16"/>
          <w:szCs w:val="16"/>
        </w:rPr>
        <w:t>,</w:t>
      </w:r>
      <w:r w:rsidRPr="00926016">
        <w:rPr>
          <w:b w:val="0"/>
          <w:i/>
          <w:sz w:val="16"/>
          <w:szCs w:val="16"/>
        </w:rPr>
        <w:t xml:space="preserve"> valores</w:t>
      </w:r>
      <w:r>
        <w:rPr>
          <w:b w:val="0"/>
          <w:i/>
          <w:sz w:val="16"/>
          <w:szCs w:val="16"/>
        </w:rPr>
        <w:t>,visão e esboço do organograma que pretende ter na empresa. Equipa de gestão do projecto. Suas competências)</w:t>
      </w: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8"/>
      </w:tblGrid>
      <w:tr w:rsidR="00355AAA" w:rsidRPr="002735C7" w:rsidTr="00765395">
        <w:trPr>
          <w:cantSplit/>
          <w:trHeight w:hRule="exact" w:val="7368"/>
          <w:jc w:val="center"/>
        </w:trPr>
        <w:tc>
          <w:tcPr>
            <w:tcW w:w="8958" w:type="dxa"/>
          </w:tcPr>
          <w:p w:rsidR="00E4007A" w:rsidRPr="002735C7" w:rsidRDefault="00E4007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926016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 w:rsidRPr="002735C7">
        <w:t>Processos e capacidade</w:t>
      </w:r>
      <w:r>
        <w:t>/</w:t>
      </w:r>
      <w:r w:rsidRPr="00B97ABC">
        <w:t xml:space="preserve"> </w:t>
      </w:r>
      <w:r w:rsidRPr="00762631">
        <w:t>Tecnologia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110380">
        <w:rPr>
          <w:rFonts w:ascii="Arial" w:hAnsi="Arial" w:cs="Arial"/>
          <w:i/>
          <w:sz w:val="16"/>
          <w:szCs w:val="18"/>
        </w:rPr>
        <w:t>(Identifique os principais processos para a produção de produtos e/ou fornecimento de ser</w:t>
      </w:r>
      <w:r>
        <w:rPr>
          <w:rFonts w:ascii="Arial" w:hAnsi="Arial" w:cs="Arial"/>
          <w:i/>
          <w:sz w:val="16"/>
          <w:szCs w:val="18"/>
        </w:rPr>
        <w:t xml:space="preserve">viços e respectivas capacidades, bem como </w:t>
      </w:r>
      <w:r w:rsidRPr="00110380">
        <w:rPr>
          <w:rFonts w:ascii="Arial" w:hAnsi="Arial" w:cs="Arial"/>
          <w:i/>
          <w:sz w:val="16"/>
          <w:szCs w:val="18"/>
        </w:rPr>
        <w:t>as tecnologias utilizadas no projecto, especificando a sua adequação para os objectivos do mesmo)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2"/>
      </w:tblGrid>
      <w:tr w:rsidR="00355AAA" w:rsidRPr="002735C7" w:rsidTr="006D1C4B">
        <w:trPr>
          <w:cantSplit/>
          <w:trHeight w:hRule="exact" w:val="832"/>
          <w:jc w:val="center"/>
        </w:trPr>
        <w:tc>
          <w:tcPr>
            <w:tcW w:w="8802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9500AB" w:rsidRDefault="009500AB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lastRenderedPageBreak/>
        <w:t xml:space="preserve">Recursos Humanos </w:t>
      </w:r>
    </w:p>
    <w:p w:rsidR="00355AAA" w:rsidRDefault="00355AAA" w:rsidP="00355AAA">
      <w:pPr>
        <w:pStyle w:val="guiao2a"/>
        <w:numPr>
          <w:ilvl w:val="0"/>
          <w:numId w:val="0"/>
        </w:numPr>
        <w:ind w:left="360"/>
        <w:jc w:val="both"/>
        <w:rPr>
          <w:b w:val="0"/>
          <w:i/>
          <w:sz w:val="16"/>
          <w:szCs w:val="18"/>
        </w:rPr>
      </w:pPr>
      <w:r>
        <w:rPr>
          <w:b w:val="0"/>
          <w:i/>
          <w:sz w:val="16"/>
          <w:szCs w:val="18"/>
        </w:rPr>
        <w:t>(Número de colaboradores</w:t>
      </w:r>
      <w:r w:rsidRPr="005614F1">
        <w:rPr>
          <w:b w:val="0"/>
          <w:i/>
          <w:sz w:val="16"/>
          <w:szCs w:val="18"/>
        </w:rPr>
        <w:t>, perfil, qualificações</w:t>
      </w:r>
      <w:r>
        <w:rPr>
          <w:b w:val="0"/>
          <w:i/>
          <w:sz w:val="16"/>
          <w:szCs w:val="18"/>
        </w:rPr>
        <w:t>, funções, competências necessárias, regime de contratação</w:t>
      </w:r>
      <w:r w:rsidRPr="005614F1">
        <w:rPr>
          <w:b w:val="0"/>
          <w:i/>
          <w:sz w:val="16"/>
          <w:szCs w:val="18"/>
        </w:rPr>
        <w:t>…)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1"/>
      </w:tblGrid>
      <w:tr w:rsidR="00355AAA" w:rsidRPr="002735C7" w:rsidTr="006D1C4B">
        <w:trPr>
          <w:cantSplit/>
          <w:trHeight w:hRule="exact" w:val="3682"/>
        </w:trPr>
        <w:tc>
          <w:tcPr>
            <w:tcW w:w="8781" w:type="dxa"/>
          </w:tcPr>
          <w:p w:rsidR="00355AAA" w:rsidRPr="002735C7" w:rsidRDefault="00355AAA" w:rsidP="006D1C4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>Localização</w:t>
      </w:r>
      <w:r w:rsidRPr="002735C7">
        <w:t xml:space="preserve"> das instalações </w:t>
      </w:r>
      <w:r>
        <w:t>(justificação)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792" w:hanging="432"/>
        <w:jc w:val="both"/>
      </w:pPr>
    </w:p>
    <w:tbl>
      <w:tblPr>
        <w:tblW w:w="89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0"/>
      </w:tblGrid>
      <w:tr w:rsidR="00355AAA" w:rsidRPr="002735C7" w:rsidTr="00A976F3">
        <w:trPr>
          <w:cantSplit/>
          <w:trHeight w:hRule="exact" w:val="1723"/>
        </w:trPr>
        <w:tc>
          <w:tcPr>
            <w:tcW w:w="8950" w:type="dxa"/>
          </w:tcPr>
          <w:p w:rsidR="00A976F3" w:rsidRPr="002735C7" w:rsidRDefault="00A976F3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t xml:space="preserve">Cadeia de valor </w:t>
      </w:r>
    </w:p>
    <w:p w:rsidR="00355AAA" w:rsidRDefault="00355AAA" w:rsidP="00355AAA">
      <w:pPr>
        <w:pStyle w:val="guiao2a"/>
        <w:numPr>
          <w:ilvl w:val="0"/>
          <w:numId w:val="0"/>
        </w:numPr>
        <w:ind w:left="180"/>
        <w:jc w:val="both"/>
        <w:rPr>
          <w:b w:val="0"/>
          <w:i/>
          <w:sz w:val="16"/>
          <w:szCs w:val="18"/>
        </w:rPr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Descrição das etapas e ligações ao longo de todo o processo susceptiveis de criar riqueza. Marketing, desenvolvimento de produto,</w:t>
      </w:r>
      <w:r w:rsidRPr="005614F1">
        <w:rPr>
          <w:b w:val="0"/>
          <w:i/>
          <w:sz w:val="16"/>
          <w:szCs w:val="18"/>
        </w:rPr>
        <w:t xml:space="preserve"> Fornecimentos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processo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distribuição</w:t>
      </w:r>
      <w:r>
        <w:rPr>
          <w:b w:val="0"/>
          <w:i/>
          <w:sz w:val="16"/>
          <w:szCs w:val="18"/>
        </w:rPr>
        <w:t>, Cliente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8"/>
      </w:tblGrid>
      <w:tr w:rsidR="00355AAA" w:rsidRPr="002735C7" w:rsidTr="004C4311">
        <w:trPr>
          <w:cantSplit/>
          <w:trHeight w:hRule="exact" w:val="4621"/>
        </w:trPr>
        <w:tc>
          <w:tcPr>
            <w:tcW w:w="8788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 w:rsidRPr="002735C7">
        <w:lastRenderedPageBreak/>
        <w:t>Impacto social</w:t>
      </w:r>
    </w:p>
    <w:p w:rsidR="00355AAA" w:rsidRPr="00F53D25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F53D25">
        <w:rPr>
          <w:rFonts w:ascii="Arial" w:hAnsi="Arial" w:cs="Arial"/>
          <w:i/>
          <w:sz w:val="16"/>
          <w:szCs w:val="18"/>
        </w:rPr>
        <w:t>(Comentar referindo-se às seguintes questões: geração de emprego qualificado; parcerias tecnológicas e de negócio; Sinergias com outras actividades)</w:t>
      </w:r>
    </w:p>
    <w:p w:rsidR="00355AAA" w:rsidRPr="00FE51A7" w:rsidRDefault="00355AAA" w:rsidP="00355AAA">
      <w:pPr>
        <w:pStyle w:val="guiao2a"/>
        <w:numPr>
          <w:ilvl w:val="0"/>
          <w:numId w:val="0"/>
        </w:numPr>
        <w:jc w:val="both"/>
        <w:rPr>
          <w:sz w:val="12"/>
          <w:szCs w:val="12"/>
        </w:rPr>
      </w:pPr>
    </w:p>
    <w:tbl>
      <w:tblPr>
        <w:tblW w:w="8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1"/>
      </w:tblGrid>
      <w:tr w:rsidR="00355AAA" w:rsidRPr="002735C7" w:rsidTr="00A10D7E">
        <w:trPr>
          <w:cantSplit/>
          <w:trHeight w:hRule="exact" w:val="2059"/>
        </w:trPr>
        <w:tc>
          <w:tcPr>
            <w:tcW w:w="8771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pStyle w:val="guio"/>
        <w:numPr>
          <w:ilvl w:val="0"/>
          <w:numId w:val="14"/>
        </w:numPr>
        <w:rPr>
          <w:szCs w:val="22"/>
        </w:rPr>
      </w:pPr>
      <w:r>
        <w:rPr>
          <w:szCs w:val="22"/>
        </w:rPr>
        <w:t>caracterização júridica da empresa</w:t>
      </w:r>
      <w:r w:rsidR="00310CDC">
        <w:rPr>
          <w:szCs w:val="22"/>
        </w:rPr>
        <w:t xml:space="preserve"> (FACULTATIVO)</w:t>
      </w:r>
    </w:p>
    <w:p w:rsidR="00355AAA" w:rsidRDefault="00355AAA" w:rsidP="00355AAA">
      <w:pPr>
        <w:pStyle w:val="guio"/>
        <w:numPr>
          <w:ilvl w:val="0"/>
          <w:numId w:val="0"/>
        </w:numPr>
        <w:ind w:left="360" w:hanging="360"/>
        <w:rPr>
          <w:szCs w:val="22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Aspectos júridicos da empresa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612"/>
        <w:jc w:val="both"/>
      </w:pPr>
      <w:r w:rsidRPr="00302E34">
        <w:rPr>
          <w:b w:val="0"/>
          <w:i/>
          <w:sz w:val="16"/>
          <w:szCs w:val="16"/>
        </w:rPr>
        <w:t>(Denominação social e júridica da empresa. Tipo de sociedade. Custos da legalização.)</w:t>
      </w:r>
      <w:r>
        <w:t xml:space="preserve"> </w:t>
      </w:r>
    </w:p>
    <w:tbl>
      <w:tblPr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1"/>
      </w:tblGrid>
      <w:tr w:rsidR="00355AAA" w:rsidRPr="002735C7" w:rsidTr="00A10D7E">
        <w:trPr>
          <w:cantSplit/>
          <w:trHeight w:hRule="exact" w:val="1430"/>
        </w:trPr>
        <w:tc>
          <w:tcPr>
            <w:tcW w:w="8831" w:type="dxa"/>
          </w:tcPr>
          <w:p w:rsidR="00F743E8" w:rsidRPr="002735C7" w:rsidRDefault="00F743E8" w:rsidP="00A242B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Pacto Social da empresa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6"/>
      </w:tblGrid>
      <w:tr w:rsidR="00355AAA" w:rsidRPr="002735C7" w:rsidTr="00CF2D90">
        <w:trPr>
          <w:cantSplit/>
          <w:trHeight w:hRule="exact" w:val="1233"/>
        </w:trPr>
        <w:tc>
          <w:tcPr>
            <w:tcW w:w="8936" w:type="dxa"/>
          </w:tcPr>
          <w:p w:rsidR="00F743E8" w:rsidRPr="002735C7" w:rsidRDefault="00F743E8" w:rsidP="00F743E8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rPr>
          <w:szCs w:val="22"/>
        </w:rPr>
      </w:pPr>
      <w:r>
        <w:rPr>
          <w:szCs w:val="22"/>
        </w:rPr>
        <w:t>Gráfico de criação da empresa</w:t>
      </w:r>
    </w:p>
    <w:p w:rsidR="00355AAA" w:rsidRPr="000F3322" w:rsidRDefault="00355AAA" w:rsidP="00355AAA">
      <w:pPr>
        <w:pStyle w:val="guiao2a"/>
        <w:numPr>
          <w:ilvl w:val="0"/>
          <w:numId w:val="0"/>
        </w:numPr>
        <w:ind w:left="612"/>
        <w:rPr>
          <w:b w:val="0"/>
          <w:i/>
          <w:sz w:val="16"/>
          <w:szCs w:val="16"/>
        </w:rPr>
      </w:pPr>
      <w:r w:rsidRPr="000F3322">
        <w:rPr>
          <w:b w:val="0"/>
          <w:i/>
          <w:sz w:val="16"/>
          <w:szCs w:val="16"/>
        </w:rPr>
        <w:t>(sequência de acções e sua calendarização, desde o nascimento da ideia até à abertura do negócio)</w:t>
      </w:r>
    </w:p>
    <w:p w:rsidR="00355AAA" w:rsidRDefault="00355AAA" w:rsidP="00355AAA"/>
    <w:tbl>
      <w:tblPr>
        <w:tblW w:w="8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6"/>
      </w:tblGrid>
      <w:tr w:rsidR="00355AAA" w:rsidRPr="002735C7" w:rsidTr="00A10D7E">
        <w:trPr>
          <w:cantSplit/>
          <w:trHeight w:hRule="exact" w:val="2089"/>
        </w:trPr>
        <w:tc>
          <w:tcPr>
            <w:tcW w:w="8816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502790" w:rsidRDefault="00355AAA" w:rsidP="00814F61">
      <w:pPr>
        <w:pStyle w:val="Default"/>
        <w:spacing w:after="600"/>
        <w:jc w:val="center"/>
        <w:rPr>
          <w:b/>
        </w:rPr>
      </w:pPr>
    </w:p>
    <w:p w:rsidR="00553E59" w:rsidRPr="00502790" w:rsidRDefault="00553E59">
      <w:pPr>
        <w:rPr>
          <w:rFonts w:ascii="Helvetica" w:hAnsi="Helvetica" w:cs="Helvetica"/>
          <w:b/>
          <w:noProof w:val="0"/>
          <w:color w:val="000000"/>
          <w:sz w:val="24"/>
          <w:szCs w:val="24"/>
          <w:lang w:eastAsia="pt-PT"/>
        </w:rPr>
      </w:pPr>
      <w:r w:rsidRPr="00502790">
        <w:rPr>
          <w:b/>
        </w:rPr>
        <w:br w:type="page"/>
      </w:r>
    </w:p>
    <w:p w:rsidR="00355AAA" w:rsidRPr="001E79B1" w:rsidRDefault="00553E59" w:rsidP="00E02FD8">
      <w:pPr>
        <w:pStyle w:val="Default"/>
        <w:spacing w:after="600"/>
        <w:rPr>
          <w:b/>
        </w:rPr>
      </w:pPr>
      <w:r w:rsidRPr="00722456">
        <w:rPr>
          <w:b/>
        </w:rPr>
        <w:lastRenderedPageBreak/>
        <w:t>Anexos</w:t>
      </w:r>
    </w:p>
    <w:p w:rsidR="00A236DE" w:rsidRPr="00DA69E3" w:rsidRDefault="00A236DE" w:rsidP="00494BD5"/>
    <w:sectPr w:rsidR="00A236DE" w:rsidRPr="00DA69E3" w:rsidSect="00400010">
      <w:head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8F7" w:rsidRDefault="00DF38F7">
      <w:r>
        <w:separator/>
      </w:r>
    </w:p>
  </w:endnote>
  <w:endnote w:type="continuationSeparator" w:id="0">
    <w:p w:rsidR="00DF38F7" w:rsidRDefault="00DF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8F7" w:rsidRDefault="00DF38F7">
      <w:r>
        <w:separator/>
      </w:r>
    </w:p>
  </w:footnote>
  <w:footnote w:type="continuationSeparator" w:id="0">
    <w:p w:rsidR="00DF38F7" w:rsidRDefault="00DF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351" w:rsidRDefault="000E02FD" w:rsidP="00400010">
    <w:pPr>
      <w:pStyle w:val="Cabealho"/>
    </w:pPr>
    <w:r w:rsidRPr="000E02FD">
      <w:rPr>
        <w:lang w:eastAsia="pt-PT"/>
      </w:rPr>
      <w:drawing>
        <wp:inline distT="0" distB="0" distL="0" distR="0" wp14:anchorId="3B9BA20E" wp14:editId="5CA4D9D0">
          <wp:extent cx="1789044" cy="664503"/>
          <wp:effectExtent l="0" t="0" r="1905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747" cy="66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278C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7BF0"/>
    <w:multiLevelType w:val="hybridMultilevel"/>
    <w:tmpl w:val="062888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6B53DC"/>
    <w:multiLevelType w:val="hybridMultilevel"/>
    <w:tmpl w:val="AFD4D4D8"/>
    <w:lvl w:ilvl="0" w:tplc="7D06B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A20239"/>
    <w:multiLevelType w:val="hybridMultilevel"/>
    <w:tmpl w:val="C4940C34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4F0970"/>
    <w:multiLevelType w:val="hybridMultilevel"/>
    <w:tmpl w:val="924CF124"/>
    <w:lvl w:ilvl="0" w:tplc="1D6AD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8C18E5"/>
    <w:multiLevelType w:val="multilevel"/>
    <w:tmpl w:val="D6AE65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apitulotip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B09317E"/>
    <w:multiLevelType w:val="multilevel"/>
    <w:tmpl w:val="BE4AD808"/>
    <w:lvl w:ilvl="0">
      <w:start w:val="1"/>
      <w:numFmt w:val="decimal"/>
      <w:pStyle w:val="gui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guiao2a"/>
      <w:lvlText w:val="%1.%2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decimal"/>
      <w:pStyle w:val="guiao3b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38A840A6"/>
    <w:multiLevelType w:val="hybridMultilevel"/>
    <w:tmpl w:val="D952C99E"/>
    <w:lvl w:ilvl="0" w:tplc="A97448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D77F30"/>
    <w:multiLevelType w:val="hybridMultilevel"/>
    <w:tmpl w:val="65FC05CC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06752DB"/>
    <w:multiLevelType w:val="hybridMultilevel"/>
    <w:tmpl w:val="B64C28FA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1E23EC"/>
    <w:multiLevelType w:val="hybridMultilevel"/>
    <w:tmpl w:val="B7C476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25C4F"/>
    <w:multiLevelType w:val="hybridMultilevel"/>
    <w:tmpl w:val="3EEEA946"/>
    <w:lvl w:ilvl="0" w:tplc="D322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530687"/>
    <w:multiLevelType w:val="hybridMultilevel"/>
    <w:tmpl w:val="53A2C59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63833"/>
    <w:multiLevelType w:val="hybridMultilevel"/>
    <w:tmpl w:val="B524D12A"/>
    <w:lvl w:ilvl="0" w:tplc="08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6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DC7821"/>
    <w:multiLevelType w:val="hybridMultilevel"/>
    <w:tmpl w:val="DA3CD380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F1A5C6D"/>
    <w:multiLevelType w:val="hybridMultilevel"/>
    <w:tmpl w:val="2578F13E"/>
    <w:lvl w:ilvl="0" w:tplc="161442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14"/>
  </w:num>
  <w:num w:numId="8">
    <w:abstractNumId w:val="3"/>
  </w:num>
  <w:num w:numId="9">
    <w:abstractNumId w:val="13"/>
  </w:num>
  <w:num w:numId="10">
    <w:abstractNumId w:val="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25"/>
    <w:rsid w:val="000170D6"/>
    <w:rsid w:val="00032380"/>
    <w:rsid w:val="00040E6E"/>
    <w:rsid w:val="00040F57"/>
    <w:rsid w:val="000410FD"/>
    <w:rsid w:val="00055537"/>
    <w:rsid w:val="000568C7"/>
    <w:rsid w:val="00060585"/>
    <w:rsid w:val="00071BC6"/>
    <w:rsid w:val="00082666"/>
    <w:rsid w:val="000843AC"/>
    <w:rsid w:val="00087F94"/>
    <w:rsid w:val="00092093"/>
    <w:rsid w:val="0009434D"/>
    <w:rsid w:val="000A278C"/>
    <w:rsid w:val="000B0C53"/>
    <w:rsid w:val="000D2158"/>
    <w:rsid w:val="000D3F72"/>
    <w:rsid w:val="000D429F"/>
    <w:rsid w:val="000E02FD"/>
    <w:rsid w:val="000E497A"/>
    <w:rsid w:val="000F7F2E"/>
    <w:rsid w:val="001126D3"/>
    <w:rsid w:val="001218D0"/>
    <w:rsid w:val="00125477"/>
    <w:rsid w:val="00127437"/>
    <w:rsid w:val="00132FD7"/>
    <w:rsid w:val="001408DE"/>
    <w:rsid w:val="00165BDC"/>
    <w:rsid w:val="00173F40"/>
    <w:rsid w:val="001749A0"/>
    <w:rsid w:val="00191B17"/>
    <w:rsid w:val="0019223F"/>
    <w:rsid w:val="00193166"/>
    <w:rsid w:val="00193A75"/>
    <w:rsid w:val="001962C0"/>
    <w:rsid w:val="001966D5"/>
    <w:rsid w:val="001A1905"/>
    <w:rsid w:val="001A2DAD"/>
    <w:rsid w:val="001A7A95"/>
    <w:rsid w:val="001B08B3"/>
    <w:rsid w:val="001B1B44"/>
    <w:rsid w:val="001B3840"/>
    <w:rsid w:val="001C08C5"/>
    <w:rsid w:val="001C4325"/>
    <w:rsid w:val="001D09BD"/>
    <w:rsid w:val="001D147F"/>
    <w:rsid w:val="001D3F11"/>
    <w:rsid w:val="001D63F6"/>
    <w:rsid w:val="001E6719"/>
    <w:rsid w:val="001E79B1"/>
    <w:rsid w:val="001E7D27"/>
    <w:rsid w:val="00200CDB"/>
    <w:rsid w:val="00206C1E"/>
    <w:rsid w:val="00227CBB"/>
    <w:rsid w:val="00241C22"/>
    <w:rsid w:val="002463C0"/>
    <w:rsid w:val="00252452"/>
    <w:rsid w:val="0025318F"/>
    <w:rsid w:val="002575AA"/>
    <w:rsid w:val="00264138"/>
    <w:rsid w:val="00285B57"/>
    <w:rsid w:val="002920C1"/>
    <w:rsid w:val="002A038C"/>
    <w:rsid w:val="002A0F98"/>
    <w:rsid w:val="002A2D79"/>
    <w:rsid w:val="002A3726"/>
    <w:rsid w:val="002A5CEA"/>
    <w:rsid w:val="002B4085"/>
    <w:rsid w:val="002C672E"/>
    <w:rsid w:val="002E5000"/>
    <w:rsid w:val="002E69BC"/>
    <w:rsid w:val="002E7B2C"/>
    <w:rsid w:val="002F388B"/>
    <w:rsid w:val="00306775"/>
    <w:rsid w:val="00310CDC"/>
    <w:rsid w:val="00311937"/>
    <w:rsid w:val="00317E5F"/>
    <w:rsid w:val="00322B36"/>
    <w:rsid w:val="003378E1"/>
    <w:rsid w:val="00344E3F"/>
    <w:rsid w:val="00355AAA"/>
    <w:rsid w:val="00380C4A"/>
    <w:rsid w:val="003828AB"/>
    <w:rsid w:val="003858D9"/>
    <w:rsid w:val="003901A5"/>
    <w:rsid w:val="00392D5B"/>
    <w:rsid w:val="003969AD"/>
    <w:rsid w:val="00397EA5"/>
    <w:rsid w:val="003A4B2B"/>
    <w:rsid w:val="003A7D9D"/>
    <w:rsid w:val="003B4EB2"/>
    <w:rsid w:val="003B5384"/>
    <w:rsid w:val="003C0333"/>
    <w:rsid w:val="003C74A4"/>
    <w:rsid w:val="003C7F06"/>
    <w:rsid w:val="003D6209"/>
    <w:rsid w:val="003E1ACE"/>
    <w:rsid w:val="003F7242"/>
    <w:rsid w:val="003F770B"/>
    <w:rsid w:val="00400010"/>
    <w:rsid w:val="00424249"/>
    <w:rsid w:val="00431A42"/>
    <w:rsid w:val="004553AD"/>
    <w:rsid w:val="00466D89"/>
    <w:rsid w:val="004721AC"/>
    <w:rsid w:val="004735A4"/>
    <w:rsid w:val="00474EA9"/>
    <w:rsid w:val="004766FA"/>
    <w:rsid w:val="004775AC"/>
    <w:rsid w:val="004823C7"/>
    <w:rsid w:val="004824DA"/>
    <w:rsid w:val="00484FEA"/>
    <w:rsid w:val="004857EE"/>
    <w:rsid w:val="004941D8"/>
    <w:rsid w:val="004944C7"/>
    <w:rsid w:val="00494BD5"/>
    <w:rsid w:val="004A754D"/>
    <w:rsid w:val="004B0F74"/>
    <w:rsid w:val="004B284B"/>
    <w:rsid w:val="004B3687"/>
    <w:rsid w:val="004B50E7"/>
    <w:rsid w:val="004C108E"/>
    <w:rsid w:val="004C4311"/>
    <w:rsid w:val="004C4F8B"/>
    <w:rsid w:val="004D4062"/>
    <w:rsid w:val="004E049C"/>
    <w:rsid w:val="004E64EC"/>
    <w:rsid w:val="004F7259"/>
    <w:rsid w:val="00502790"/>
    <w:rsid w:val="005066A4"/>
    <w:rsid w:val="00506BC3"/>
    <w:rsid w:val="00506D07"/>
    <w:rsid w:val="00543703"/>
    <w:rsid w:val="005452D2"/>
    <w:rsid w:val="00553E59"/>
    <w:rsid w:val="00554351"/>
    <w:rsid w:val="005668CE"/>
    <w:rsid w:val="005757E4"/>
    <w:rsid w:val="00583D2F"/>
    <w:rsid w:val="00585993"/>
    <w:rsid w:val="00586F84"/>
    <w:rsid w:val="00596D21"/>
    <w:rsid w:val="0059733B"/>
    <w:rsid w:val="005B008E"/>
    <w:rsid w:val="005B4BAF"/>
    <w:rsid w:val="005B4E71"/>
    <w:rsid w:val="005E1F95"/>
    <w:rsid w:val="005E2D2D"/>
    <w:rsid w:val="00601D5A"/>
    <w:rsid w:val="00604568"/>
    <w:rsid w:val="00606908"/>
    <w:rsid w:val="00630A16"/>
    <w:rsid w:val="0063125F"/>
    <w:rsid w:val="00636BC2"/>
    <w:rsid w:val="00645AA7"/>
    <w:rsid w:val="00651B8B"/>
    <w:rsid w:val="0065220D"/>
    <w:rsid w:val="00674AD1"/>
    <w:rsid w:val="0067775F"/>
    <w:rsid w:val="00682CAA"/>
    <w:rsid w:val="0069246D"/>
    <w:rsid w:val="00692A9E"/>
    <w:rsid w:val="006A0E31"/>
    <w:rsid w:val="006B1BA8"/>
    <w:rsid w:val="006B2A34"/>
    <w:rsid w:val="006C21E6"/>
    <w:rsid w:val="006C3726"/>
    <w:rsid w:val="006D1C4B"/>
    <w:rsid w:val="006E150D"/>
    <w:rsid w:val="006E4319"/>
    <w:rsid w:val="006E464E"/>
    <w:rsid w:val="006F3704"/>
    <w:rsid w:val="00711D3B"/>
    <w:rsid w:val="00717381"/>
    <w:rsid w:val="00722456"/>
    <w:rsid w:val="007319C4"/>
    <w:rsid w:val="007336BE"/>
    <w:rsid w:val="00752FD9"/>
    <w:rsid w:val="0076201C"/>
    <w:rsid w:val="007635F0"/>
    <w:rsid w:val="00765395"/>
    <w:rsid w:val="0077293B"/>
    <w:rsid w:val="007800B7"/>
    <w:rsid w:val="0078129F"/>
    <w:rsid w:val="007836A7"/>
    <w:rsid w:val="00784C11"/>
    <w:rsid w:val="007922B5"/>
    <w:rsid w:val="00792AF5"/>
    <w:rsid w:val="007A5346"/>
    <w:rsid w:val="007B2B1B"/>
    <w:rsid w:val="007C24BE"/>
    <w:rsid w:val="007C37FD"/>
    <w:rsid w:val="007C6058"/>
    <w:rsid w:val="007D097E"/>
    <w:rsid w:val="007E411D"/>
    <w:rsid w:val="007F00E4"/>
    <w:rsid w:val="00813FB3"/>
    <w:rsid w:val="00814F61"/>
    <w:rsid w:val="0082534B"/>
    <w:rsid w:val="008407F3"/>
    <w:rsid w:val="0084173B"/>
    <w:rsid w:val="00843E3A"/>
    <w:rsid w:val="008563FE"/>
    <w:rsid w:val="008627EF"/>
    <w:rsid w:val="00864AA6"/>
    <w:rsid w:val="00873D1D"/>
    <w:rsid w:val="0088705B"/>
    <w:rsid w:val="00892425"/>
    <w:rsid w:val="00892FEA"/>
    <w:rsid w:val="008A1584"/>
    <w:rsid w:val="008B00FA"/>
    <w:rsid w:val="008B18BB"/>
    <w:rsid w:val="008E0E91"/>
    <w:rsid w:val="008F253F"/>
    <w:rsid w:val="00901F24"/>
    <w:rsid w:val="00913BF6"/>
    <w:rsid w:val="00917131"/>
    <w:rsid w:val="00921151"/>
    <w:rsid w:val="009227CE"/>
    <w:rsid w:val="00927296"/>
    <w:rsid w:val="0094505A"/>
    <w:rsid w:val="009500AB"/>
    <w:rsid w:val="00951788"/>
    <w:rsid w:val="009568CD"/>
    <w:rsid w:val="00974934"/>
    <w:rsid w:val="00991B42"/>
    <w:rsid w:val="009A1783"/>
    <w:rsid w:val="009B7709"/>
    <w:rsid w:val="009B7A54"/>
    <w:rsid w:val="009C28B8"/>
    <w:rsid w:val="009D128A"/>
    <w:rsid w:val="009D2CE5"/>
    <w:rsid w:val="009D3B66"/>
    <w:rsid w:val="009D6D5C"/>
    <w:rsid w:val="009E00B5"/>
    <w:rsid w:val="009F39E4"/>
    <w:rsid w:val="009F6142"/>
    <w:rsid w:val="009F6B33"/>
    <w:rsid w:val="00A01360"/>
    <w:rsid w:val="00A0221B"/>
    <w:rsid w:val="00A027E4"/>
    <w:rsid w:val="00A03B4F"/>
    <w:rsid w:val="00A062D0"/>
    <w:rsid w:val="00A10D7E"/>
    <w:rsid w:val="00A170CC"/>
    <w:rsid w:val="00A21EA4"/>
    <w:rsid w:val="00A22F7B"/>
    <w:rsid w:val="00A236DE"/>
    <w:rsid w:val="00A23A0E"/>
    <w:rsid w:val="00A242BA"/>
    <w:rsid w:val="00A244A1"/>
    <w:rsid w:val="00A426B0"/>
    <w:rsid w:val="00A5094D"/>
    <w:rsid w:val="00A51EE8"/>
    <w:rsid w:val="00A6199D"/>
    <w:rsid w:val="00A722A3"/>
    <w:rsid w:val="00A855A7"/>
    <w:rsid w:val="00A92137"/>
    <w:rsid w:val="00A976F3"/>
    <w:rsid w:val="00AC2E18"/>
    <w:rsid w:val="00AC7C46"/>
    <w:rsid w:val="00AD5AC1"/>
    <w:rsid w:val="00AE2D14"/>
    <w:rsid w:val="00AE5BAD"/>
    <w:rsid w:val="00AE5C7E"/>
    <w:rsid w:val="00AF5E90"/>
    <w:rsid w:val="00AF77FC"/>
    <w:rsid w:val="00B012A4"/>
    <w:rsid w:val="00B13046"/>
    <w:rsid w:val="00B14C12"/>
    <w:rsid w:val="00B154F1"/>
    <w:rsid w:val="00B15967"/>
    <w:rsid w:val="00B32A49"/>
    <w:rsid w:val="00B339DC"/>
    <w:rsid w:val="00B378DA"/>
    <w:rsid w:val="00B4139B"/>
    <w:rsid w:val="00B45B25"/>
    <w:rsid w:val="00B72BBB"/>
    <w:rsid w:val="00B738DC"/>
    <w:rsid w:val="00B73CB5"/>
    <w:rsid w:val="00B80031"/>
    <w:rsid w:val="00B80069"/>
    <w:rsid w:val="00B80F0C"/>
    <w:rsid w:val="00B817C2"/>
    <w:rsid w:val="00B845DD"/>
    <w:rsid w:val="00B92DC8"/>
    <w:rsid w:val="00B979AD"/>
    <w:rsid w:val="00BA0736"/>
    <w:rsid w:val="00BA3519"/>
    <w:rsid w:val="00BB4F53"/>
    <w:rsid w:val="00BC52CD"/>
    <w:rsid w:val="00BC72FF"/>
    <w:rsid w:val="00BD4CBF"/>
    <w:rsid w:val="00BE7814"/>
    <w:rsid w:val="00C03525"/>
    <w:rsid w:val="00C06533"/>
    <w:rsid w:val="00C14A35"/>
    <w:rsid w:val="00C17D83"/>
    <w:rsid w:val="00C30E6B"/>
    <w:rsid w:val="00C423E0"/>
    <w:rsid w:val="00C4527F"/>
    <w:rsid w:val="00C45FFD"/>
    <w:rsid w:val="00C62FE8"/>
    <w:rsid w:val="00C645F7"/>
    <w:rsid w:val="00C70330"/>
    <w:rsid w:val="00C7366E"/>
    <w:rsid w:val="00C826F1"/>
    <w:rsid w:val="00C82891"/>
    <w:rsid w:val="00C84216"/>
    <w:rsid w:val="00C91E95"/>
    <w:rsid w:val="00C933BC"/>
    <w:rsid w:val="00CA3612"/>
    <w:rsid w:val="00CA6AF5"/>
    <w:rsid w:val="00CB7066"/>
    <w:rsid w:val="00CB7883"/>
    <w:rsid w:val="00CC3188"/>
    <w:rsid w:val="00CC3FAD"/>
    <w:rsid w:val="00CC66E7"/>
    <w:rsid w:val="00CD2551"/>
    <w:rsid w:val="00CD5485"/>
    <w:rsid w:val="00CE5A50"/>
    <w:rsid w:val="00CF22CF"/>
    <w:rsid w:val="00CF2D90"/>
    <w:rsid w:val="00D10E1B"/>
    <w:rsid w:val="00D1317F"/>
    <w:rsid w:val="00D15F06"/>
    <w:rsid w:val="00D24BEA"/>
    <w:rsid w:val="00D2529B"/>
    <w:rsid w:val="00D50881"/>
    <w:rsid w:val="00D5261F"/>
    <w:rsid w:val="00D5748D"/>
    <w:rsid w:val="00D61CD8"/>
    <w:rsid w:val="00D649DE"/>
    <w:rsid w:val="00D72209"/>
    <w:rsid w:val="00D728E6"/>
    <w:rsid w:val="00D75D76"/>
    <w:rsid w:val="00D913DF"/>
    <w:rsid w:val="00D93326"/>
    <w:rsid w:val="00D96480"/>
    <w:rsid w:val="00DA1EF3"/>
    <w:rsid w:val="00DA3626"/>
    <w:rsid w:val="00DA69E3"/>
    <w:rsid w:val="00DC313A"/>
    <w:rsid w:val="00DD3854"/>
    <w:rsid w:val="00DD5FE8"/>
    <w:rsid w:val="00DE5555"/>
    <w:rsid w:val="00DF38F7"/>
    <w:rsid w:val="00DF647E"/>
    <w:rsid w:val="00E02FD8"/>
    <w:rsid w:val="00E10B5C"/>
    <w:rsid w:val="00E26DCE"/>
    <w:rsid w:val="00E306A3"/>
    <w:rsid w:val="00E4007A"/>
    <w:rsid w:val="00E47D55"/>
    <w:rsid w:val="00E51B91"/>
    <w:rsid w:val="00E56249"/>
    <w:rsid w:val="00E5793A"/>
    <w:rsid w:val="00E90B94"/>
    <w:rsid w:val="00E92ABD"/>
    <w:rsid w:val="00EA4777"/>
    <w:rsid w:val="00EA529B"/>
    <w:rsid w:val="00EB498F"/>
    <w:rsid w:val="00EC42D8"/>
    <w:rsid w:val="00EC769B"/>
    <w:rsid w:val="00EC7F3D"/>
    <w:rsid w:val="00ED5194"/>
    <w:rsid w:val="00ED69E7"/>
    <w:rsid w:val="00EE7451"/>
    <w:rsid w:val="00EF6BCB"/>
    <w:rsid w:val="00EF7884"/>
    <w:rsid w:val="00F00E94"/>
    <w:rsid w:val="00F06A8C"/>
    <w:rsid w:val="00F102BC"/>
    <w:rsid w:val="00F173AB"/>
    <w:rsid w:val="00F20971"/>
    <w:rsid w:val="00F247EE"/>
    <w:rsid w:val="00F3058B"/>
    <w:rsid w:val="00F42C3F"/>
    <w:rsid w:val="00F470EE"/>
    <w:rsid w:val="00F52399"/>
    <w:rsid w:val="00F55A30"/>
    <w:rsid w:val="00F56554"/>
    <w:rsid w:val="00F70242"/>
    <w:rsid w:val="00F743E8"/>
    <w:rsid w:val="00FA5572"/>
    <w:rsid w:val="00FC292C"/>
    <w:rsid w:val="00FE0372"/>
    <w:rsid w:val="00FE4CAE"/>
    <w:rsid w:val="00FF1C5C"/>
    <w:rsid w:val="00FF2BA5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B25"/>
    <w:rPr>
      <w:noProof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B4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140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4049D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814F6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14F61"/>
    <w:pPr>
      <w:spacing w:after="343"/>
    </w:pPr>
    <w:rPr>
      <w:color w:val="auto"/>
    </w:rPr>
  </w:style>
  <w:style w:type="character" w:styleId="Hiperligao">
    <w:name w:val="Hyperlink"/>
    <w:basedOn w:val="Tipodeletrapredefinidodopargrafo"/>
    <w:uiPriority w:val="99"/>
    <w:rsid w:val="00814F6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4F61"/>
    <w:pPr>
      <w:spacing w:before="100" w:beforeAutospacing="1" w:after="100" w:afterAutospacing="1"/>
    </w:pPr>
    <w:rPr>
      <w:noProof w:val="0"/>
      <w:sz w:val="24"/>
      <w:szCs w:val="24"/>
      <w:lang w:eastAsia="pt-PT"/>
    </w:rPr>
  </w:style>
  <w:style w:type="paragraph" w:customStyle="1" w:styleId="Capitulotipo3">
    <w:name w:val="Capitulo tipo 3"/>
    <w:basedOn w:val="Normal"/>
    <w:link w:val="Capitulotipo3Carcter"/>
    <w:rsid w:val="00355AAA"/>
    <w:pPr>
      <w:numPr>
        <w:ilvl w:val="2"/>
        <w:numId w:val="12"/>
      </w:numPr>
    </w:pPr>
  </w:style>
  <w:style w:type="character" w:customStyle="1" w:styleId="Capitulotipo3Carcter">
    <w:name w:val="Capitulo tipo 3 Carácter"/>
    <w:basedOn w:val="Tipodeletrapredefinidodopargrafo"/>
    <w:link w:val="Capitulotipo3"/>
    <w:rsid w:val="00355AAA"/>
    <w:rPr>
      <w:noProof/>
      <w:lang w:eastAsia="en-US"/>
    </w:rPr>
  </w:style>
  <w:style w:type="paragraph" w:styleId="Corpodetexto">
    <w:name w:val="Body Text"/>
    <w:basedOn w:val="Normal"/>
    <w:link w:val="CorpodetextoCarcter"/>
    <w:rsid w:val="00355AAA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355AAA"/>
    <w:rPr>
      <w:noProof/>
      <w:lang w:eastAsia="en-US"/>
    </w:rPr>
  </w:style>
  <w:style w:type="paragraph" w:customStyle="1" w:styleId="guio">
    <w:name w:val="guião"/>
    <w:basedOn w:val="Normal"/>
    <w:link w:val="guioCarcterCarcter"/>
    <w:rsid w:val="00355AAA"/>
    <w:pPr>
      <w:numPr>
        <w:numId w:val="13"/>
      </w:numPr>
    </w:pPr>
    <w:rPr>
      <w:rFonts w:ascii="Arial" w:hAnsi="Arial" w:cs="Arial"/>
      <w:b/>
      <w:caps/>
    </w:rPr>
  </w:style>
  <w:style w:type="character" w:customStyle="1" w:styleId="guioCarcterCarcter">
    <w:name w:val="guião Carácter Carácter"/>
    <w:basedOn w:val="Tipodeletrapredefinidodopargrafo"/>
    <w:link w:val="guio"/>
    <w:rsid w:val="00355AAA"/>
    <w:rPr>
      <w:rFonts w:ascii="Arial" w:hAnsi="Arial" w:cs="Arial"/>
      <w:b/>
      <w:caps/>
      <w:noProof/>
      <w:lang w:eastAsia="en-US"/>
    </w:rPr>
  </w:style>
  <w:style w:type="paragraph" w:customStyle="1" w:styleId="Notas">
    <w:name w:val="Notas"/>
    <w:basedOn w:val="Capitulotipo3"/>
    <w:link w:val="NotasCarcter"/>
    <w:rsid w:val="00355AAA"/>
    <w:pPr>
      <w:numPr>
        <w:ilvl w:val="0"/>
        <w:numId w:val="0"/>
      </w:numPr>
      <w:ind w:left="360"/>
      <w:jc w:val="both"/>
    </w:pPr>
    <w:rPr>
      <w:rFonts w:ascii="Arial" w:hAnsi="Arial" w:cs="Arial"/>
      <w:i/>
      <w:sz w:val="16"/>
      <w:szCs w:val="18"/>
    </w:rPr>
  </w:style>
  <w:style w:type="character" w:customStyle="1" w:styleId="NotasCarcter">
    <w:name w:val="Notas Carácter"/>
    <w:basedOn w:val="Capitulotipo3Carcter"/>
    <w:link w:val="Notas"/>
    <w:rsid w:val="00355AAA"/>
    <w:rPr>
      <w:rFonts w:ascii="Arial" w:hAnsi="Arial" w:cs="Arial"/>
      <w:i/>
      <w:noProof/>
      <w:sz w:val="16"/>
      <w:szCs w:val="18"/>
      <w:lang w:eastAsia="en-US"/>
    </w:rPr>
  </w:style>
  <w:style w:type="paragraph" w:customStyle="1" w:styleId="guiao2a">
    <w:name w:val="guiao2a"/>
    <w:basedOn w:val="guio"/>
    <w:rsid w:val="00355AAA"/>
    <w:pPr>
      <w:numPr>
        <w:ilvl w:val="1"/>
      </w:numPr>
      <w:tabs>
        <w:tab w:val="clear" w:pos="612"/>
        <w:tab w:val="num" w:pos="360"/>
        <w:tab w:val="num" w:pos="2148"/>
      </w:tabs>
      <w:ind w:left="2148" w:hanging="360"/>
    </w:pPr>
    <w:rPr>
      <w:caps w:val="0"/>
    </w:rPr>
  </w:style>
  <w:style w:type="paragraph" w:customStyle="1" w:styleId="guiao3b">
    <w:name w:val="guiao3b"/>
    <w:basedOn w:val="guiao2a"/>
    <w:rsid w:val="00355AAA"/>
    <w:pPr>
      <w:numPr>
        <w:ilvl w:val="2"/>
      </w:numPr>
      <w:tabs>
        <w:tab w:val="clear" w:pos="1224"/>
        <w:tab w:val="num" w:pos="360"/>
        <w:tab w:val="num" w:pos="2868"/>
      </w:tabs>
      <w:ind w:left="2868" w:hanging="360"/>
    </w:pPr>
    <w:rPr>
      <w:b w:val="0"/>
    </w:rPr>
  </w:style>
  <w:style w:type="paragraph" w:styleId="SemEspaamento">
    <w:name w:val="No Spacing"/>
    <w:link w:val="SemEspaamentoCarcter"/>
    <w:uiPriority w:val="1"/>
    <w:qFormat/>
    <w:rsid w:val="00355AAA"/>
    <w:rPr>
      <w:rFonts w:ascii="Calibri" w:hAnsi="Calibri"/>
      <w:sz w:val="22"/>
      <w:szCs w:val="22"/>
      <w:lang w:val="en-US"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5AAA"/>
    <w:rPr>
      <w:rFonts w:ascii="Calibri" w:hAnsi="Calibri"/>
      <w:sz w:val="22"/>
      <w:szCs w:val="22"/>
      <w:lang w:val="en-US" w:eastAsia="en-US" w:bidi="ar-SA"/>
    </w:rPr>
  </w:style>
  <w:style w:type="paragraph" w:styleId="Textodebalo">
    <w:name w:val="Balloon Text"/>
    <w:basedOn w:val="Normal"/>
    <w:link w:val="TextodebaloCarcter"/>
    <w:rsid w:val="00A426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426B0"/>
    <w:rPr>
      <w:rFonts w:ascii="Tahoma" w:hAnsi="Tahoma" w:cs="Tahoma"/>
      <w:noProof/>
      <w:sz w:val="16"/>
      <w:szCs w:val="16"/>
      <w:lang w:eastAsia="en-US"/>
    </w:rPr>
  </w:style>
  <w:style w:type="character" w:styleId="Forte">
    <w:name w:val="Strong"/>
    <w:basedOn w:val="Tipodeletrapredefinidodopargrafo"/>
    <w:uiPriority w:val="22"/>
    <w:qFormat/>
    <w:rsid w:val="00651B8B"/>
    <w:rPr>
      <w:b/>
      <w:bCs/>
    </w:rPr>
  </w:style>
  <w:style w:type="character" w:styleId="nfase">
    <w:name w:val="Emphasis"/>
    <w:basedOn w:val="Tipodeletrapredefinidodopargrafo"/>
    <w:uiPriority w:val="20"/>
    <w:qFormat/>
    <w:rsid w:val="00D2529B"/>
    <w:rPr>
      <w:i/>
      <w:iCs/>
    </w:rPr>
  </w:style>
  <w:style w:type="character" w:customStyle="1" w:styleId="textosimples">
    <w:name w:val="textosimples"/>
    <w:basedOn w:val="Tipodeletrapredefinidodopargrafo"/>
    <w:rsid w:val="00252452"/>
  </w:style>
  <w:style w:type="paragraph" w:styleId="Textodenotaderodap">
    <w:name w:val="footnote text"/>
    <w:basedOn w:val="Normal"/>
    <w:link w:val="TextodenotaderodapCarcter"/>
    <w:rsid w:val="00306775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06775"/>
    <w:rPr>
      <w:noProof/>
      <w:lang w:eastAsia="en-US"/>
    </w:rPr>
  </w:style>
  <w:style w:type="character" w:styleId="Refdenotaderodap">
    <w:name w:val="footnote reference"/>
    <w:basedOn w:val="Tipodeletrapredefinidodopargrafo"/>
    <w:rsid w:val="003067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B25"/>
    <w:rPr>
      <w:noProof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B4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140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4049D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814F6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14F61"/>
    <w:pPr>
      <w:spacing w:after="343"/>
    </w:pPr>
    <w:rPr>
      <w:color w:val="auto"/>
    </w:rPr>
  </w:style>
  <w:style w:type="character" w:styleId="Hiperligao">
    <w:name w:val="Hyperlink"/>
    <w:basedOn w:val="Tipodeletrapredefinidodopargrafo"/>
    <w:uiPriority w:val="99"/>
    <w:rsid w:val="00814F6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4F61"/>
    <w:pPr>
      <w:spacing w:before="100" w:beforeAutospacing="1" w:after="100" w:afterAutospacing="1"/>
    </w:pPr>
    <w:rPr>
      <w:noProof w:val="0"/>
      <w:sz w:val="24"/>
      <w:szCs w:val="24"/>
      <w:lang w:eastAsia="pt-PT"/>
    </w:rPr>
  </w:style>
  <w:style w:type="paragraph" w:customStyle="1" w:styleId="Capitulotipo3">
    <w:name w:val="Capitulo tipo 3"/>
    <w:basedOn w:val="Normal"/>
    <w:link w:val="Capitulotipo3Carcter"/>
    <w:rsid w:val="00355AAA"/>
    <w:pPr>
      <w:numPr>
        <w:ilvl w:val="2"/>
        <w:numId w:val="12"/>
      </w:numPr>
    </w:pPr>
  </w:style>
  <w:style w:type="character" w:customStyle="1" w:styleId="Capitulotipo3Carcter">
    <w:name w:val="Capitulo tipo 3 Carácter"/>
    <w:basedOn w:val="Tipodeletrapredefinidodopargrafo"/>
    <w:link w:val="Capitulotipo3"/>
    <w:rsid w:val="00355AAA"/>
    <w:rPr>
      <w:noProof/>
      <w:lang w:eastAsia="en-US"/>
    </w:rPr>
  </w:style>
  <w:style w:type="paragraph" w:styleId="Corpodetexto">
    <w:name w:val="Body Text"/>
    <w:basedOn w:val="Normal"/>
    <w:link w:val="CorpodetextoCarcter"/>
    <w:rsid w:val="00355AAA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355AAA"/>
    <w:rPr>
      <w:noProof/>
      <w:lang w:eastAsia="en-US"/>
    </w:rPr>
  </w:style>
  <w:style w:type="paragraph" w:customStyle="1" w:styleId="guio">
    <w:name w:val="guião"/>
    <w:basedOn w:val="Normal"/>
    <w:link w:val="guioCarcterCarcter"/>
    <w:rsid w:val="00355AAA"/>
    <w:pPr>
      <w:numPr>
        <w:numId w:val="13"/>
      </w:numPr>
    </w:pPr>
    <w:rPr>
      <w:rFonts w:ascii="Arial" w:hAnsi="Arial" w:cs="Arial"/>
      <w:b/>
      <w:caps/>
    </w:rPr>
  </w:style>
  <w:style w:type="character" w:customStyle="1" w:styleId="guioCarcterCarcter">
    <w:name w:val="guião Carácter Carácter"/>
    <w:basedOn w:val="Tipodeletrapredefinidodopargrafo"/>
    <w:link w:val="guio"/>
    <w:rsid w:val="00355AAA"/>
    <w:rPr>
      <w:rFonts w:ascii="Arial" w:hAnsi="Arial" w:cs="Arial"/>
      <w:b/>
      <w:caps/>
      <w:noProof/>
      <w:lang w:eastAsia="en-US"/>
    </w:rPr>
  </w:style>
  <w:style w:type="paragraph" w:customStyle="1" w:styleId="Notas">
    <w:name w:val="Notas"/>
    <w:basedOn w:val="Capitulotipo3"/>
    <w:link w:val="NotasCarcter"/>
    <w:rsid w:val="00355AAA"/>
    <w:pPr>
      <w:numPr>
        <w:ilvl w:val="0"/>
        <w:numId w:val="0"/>
      </w:numPr>
      <w:ind w:left="360"/>
      <w:jc w:val="both"/>
    </w:pPr>
    <w:rPr>
      <w:rFonts w:ascii="Arial" w:hAnsi="Arial" w:cs="Arial"/>
      <w:i/>
      <w:sz w:val="16"/>
      <w:szCs w:val="18"/>
    </w:rPr>
  </w:style>
  <w:style w:type="character" w:customStyle="1" w:styleId="NotasCarcter">
    <w:name w:val="Notas Carácter"/>
    <w:basedOn w:val="Capitulotipo3Carcter"/>
    <w:link w:val="Notas"/>
    <w:rsid w:val="00355AAA"/>
    <w:rPr>
      <w:rFonts w:ascii="Arial" w:hAnsi="Arial" w:cs="Arial"/>
      <w:i/>
      <w:noProof/>
      <w:sz w:val="16"/>
      <w:szCs w:val="18"/>
      <w:lang w:eastAsia="en-US"/>
    </w:rPr>
  </w:style>
  <w:style w:type="paragraph" w:customStyle="1" w:styleId="guiao2a">
    <w:name w:val="guiao2a"/>
    <w:basedOn w:val="guio"/>
    <w:rsid w:val="00355AAA"/>
    <w:pPr>
      <w:numPr>
        <w:ilvl w:val="1"/>
      </w:numPr>
      <w:tabs>
        <w:tab w:val="clear" w:pos="612"/>
        <w:tab w:val="num" w:pos="360"/>
        <w:tab w:val="num" w:pos="2148"/>
      </w:tabs>
      <w:ind w:left="2148" w:hanging="360"/>
    </w:pPr>
    <w:rPr>
      <w:caps w:val="0"/>
    </w:rPr>
  </w:style>
  <w:style w:type="paragraph" w:customStyle="1" w:styleId="guiao3b">
    <w:name w:val="guiao3b"/>
    <w:basedOn w:val="guiao2a"/>
    <w:rsid w:val="00355AAA"/>
    <w:pPr>
      <w:numPr>
        <w:ilvl w:val="2"/>
      </w:numPr>
      <w:tabs>
        <w:tab w:val="clear" w:pos="1224"/>
        <w:tab w:val="num" w:pos="360"/>
        <w:tab w:val="num" w:pos="2868"/>
      </w:tabs>
      <w:ind w:left="2868" w:hanging="360"/>
    </w:pPr>
    <w:rPr>
      <w:b w:val="0"/>
    </w:rPr>
  </w:style>
  <w:style w:type="paragraph" w:styleId="SemEspaamento">
    <w:name w:val="No Spacing"/>
    <w:link w:val="SemEspaamentoCarcter"/>
    <w:uiPriority w:val="1"/>
    <w:qFormat/>
    <w:rsid w:val="00355AAA"/>
    <w:rPr>
      <w:rFonts w:ascii="Calibri" w:hAnsi="Calibri"/>
      <w:sz w:val="22"/>
      <w:szCs w:val="22"/>
      <w:lang w:val="en-US"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5AAA"/>
    <w:rPr>
      <w:rFonts w:ascii="Calibri" w:hAnsi="Calibri"/>
      <w:sz w:val="22"/>
      <w:szCs w:val="22"/>
      <w:lang w:val="en-US" w:eastAsia="en-US" w:bidi="ar-SA"/>
    </w:rPr>
  </w:style>
  <w:style w:type="paragraph" w:styleId="Textodebalo">
    <w:name w:val="Balloon Text"/>
    <w:basedOn w:val="Normal"/>
    <w:link w:val="TextodebaloCarcter"/>
    <w:rsid w:val="00A426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426B0"/>
    <w:rPr>
      <w:rFonts w:ascii="Tahoma" w:hAnsi="Tahoma" w:cs="Tahoma"/>
      <w:noProof/>
      <w:sz w:val="16"/>
      <w:szCs w:val="16"/>
      <w:lang w:eastAsia="en-US"/>
    </w:rPr>
  </w:style>
  <w:style w:type="character" w:styleId="Forte">
    <w:name w:val="Strong"/>
    <w:basedOn w:val="Tipodeletrapredefinidodopargrafo"/>
    <w:uiPriority w:val="22"/>
    <w:qFormat/>
    <w:rsid w:val="00651B8B"/>
    <w:rPr>
      <w:b/>
      <w:bCs/>
    </w:rPr>
  </w:style>
  <w:style w:type="character" w:styleId="nfase">
    <w:name w:val="Emphasis"/>
    <w:basedOn w:val="Tipodeletrapredefinidodopargrafo"/>
    <w:uiPriority w:val="20"/>
    <w:qFormat/>
    <w:rsid w:val="00D2529B"/>
    <w:rPr>
      <w:i/>
      <w:iCs/>
    </w:rPr>
  </w:style>
  <w:style w:type="character" w:customStyle="1" w:styleId="textosimples">
    <w:name w:val="textosimples"/>
    <w:basedOn w:val="Tipodeletrapredefinidodopargrafo"/>
    <w:rsid w:val="00252452"/>
  </w:style>
  <w:style w:type="paragraph" w:styleId="Textodenotaderodap">
    <w:name w:val="footnote text"/>
    <w:basedOn w:val="Normal"/>
    <w:link w:val="TextodenotaderodapCarcter"/>
    <w:rsid w:val="00306775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06775"/>
    <w:rPr>
      <w:noProof/>
      <w:lang w:eastAsia="en-US"/>
    </w:rPr>
  </w:style>
  <w:style w:type="character" w:styleId="Refdenotaderodap">
    <w:name w:val="footnote reference"/>
    <w:basedOn w:val="Tipodeletrapredefinidodopargrafo"/>
    <w:rsid w:val="003067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F3A0-1ECF-4B05-8A0C-AC45200B8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1210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>ipcb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ceder</dc:creator>
  <cp:lastModifiedBy>Juvenal Paulino</cp:lastModifiedBy>
  <cp:revision>6</cp:revision>
  <dcterms:created xsi:type="dcterms:W3CDTF">2013-05-06T16:34:00Z</dcterms:created>
  <dcterms:modified xsi:type="dcterms:W3CDTF">2016-04-07T14:19:00Z</dcterms:modified>
</cp:coreProperties>
</file>